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479B" w14:textId="77777777" w:rsidR="0014403E" w:rsidRDefault="0014403E" w:rsidP="0014403E">
      <w:pPr>
        <w:pStyle w:val="Heading1"/>
      </w:pPr>
      <w:r>
        <w:t xml:space="preserve">Worksheet </w:t>
      </w:r>
      <w:r w:rsidR="00134D67">
        <w:t>2</w:t>
      </w:r>
      <w:r>
        <w:t xml:space="preserve">: </w:t>
      </w:r>
      <w:r w:rsidR="00134D67">
        <w:t>Movement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264DC8B1" w14:textId="77777777" w:rsidTr="0014403E">
        <w:tc>
          <w:tcPr>
            <w:tcW w:w="8996" w:type="dxa"/>
            <w:shd w:val="clear" w:color="auto" w:fill="92D050"/>
          </w:tcPr>
          <w:p w14:paraId="14D0B8CA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6EB409CB" w14:textId="77777777" w:rsidTr="0014403E">
        <w:tc>
          <w:tcPr>
            <w:tcW w:w="8996" w:type="dxa"/>
          </w:tcPr>
          <w:p w14:paraId="111907B2" w14:textId="77777777" w:rsidR="00AA7B2A" w:rsidRDefault="00160A6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Create sprites for objects, and make control these objects movement.</w:t>
            </w:r>
          </w:p>
          <w:p w14:paraId="0848DF88" w14:textId="77777777" w:rsidR="00134D67" w:rsidRDefault="00134D67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76C56405" w14:textId="77777777" w:rsidTr="0014403E">
        <w:tc>
          <w:tcPr>
            <w:tcW w:w="8996" w:type="dxa"/>
            <w:shd w:val="clear" w:color="auto" w:fill="92D050"/>
          </w:tcPr>
          <w:p w14:paraId="0BE8A317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14C146F8" w14:textId="77777777" w:rsidTr="0014403E">
        <w:tc>
          <w:tcPr>
            <w:tcW w:w="8996" w:type="dxa"/>
          </w:tcPr>
          <w:p w14:paraId="0D9B1CA4" w14:textId="77777777" w:rsidR="00834DD0" w:rsidRDefault="00134D67" w:rsidP="00834DD0">
            <w:pPr>
              <w:rPr>
                <w:rFonts w:eastAsia="Times New Roman"/>
                <w:lang w:eastAsia="en-AU"/>
              </w:rPr>
            </w:pPr>
            <w:r w:rsidRPr="00134D67">
              <w:rPr>
                <w:rFonts w:eastAsia="Times New Roman"/>
                <w:lang w:eastAsia="en-AU"/>
              </w:rPr>
              <w:t>Animation or movement formulates the basis for nearly all types of graphical games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12A666C5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1CF7099F" w14:textId="77777777" w:rsidTr="0014403E">
        <w:tc>
          <w:tcPr>
            <w:tcW w:w="8996" w:type="dxa"/>
            <w:shd w:val="clear" w:color="auto" w:fill="92D050"/>
          </w:tcPr>
          <w:p w14:paraId="55CC62CC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378CA071" w14:textId="77777777" w:rsidTr="0014403E">
        <w:tc>
          <w:tcPr>
            <w:tcW w:w="8996" w:type="dxa"/>
          </w:tcPr>
          <w:p w14:paraId="4C38E69D" w14:textId="77777777" w:rsidR="00160A60" w:rsidRDefault="00160A60" w:rsidP="00962BD0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Create and explain sprites and their properties</w:t>
            </w:r>
          </w:p>
          <w:p w14:paraId="3DF3E44F" w14:textId="77777777" w:rsidR="00962BD0" w:rsidRPr="00962BD0" w:rsidRDefault="00962BD0" w:rsidP="00962BD0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eastAsia="en-AU"/>
              </w:rPr>
            </w:pPr>
            <w:r w:rsidRPr="00962BD0">
              <w:rPr>
                <w:rFonts w:eastAsia="Times New Roman"/>
                <w:lang w:eastAsia="en-AU"/>
              </w:rPr>
              <w:t>Move sprites using:</w:t>
            </w:r>
          </w:p>
          <w:p w14:paraId="508A8B48" w14:textId="77777777" w:rsidR="00962BD0" w:rsidRPr="00962BD0" w:rsidRDefault="00160A60" w:rsidP="00962BD0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Fixed and free movement</w:t>
            </w:r>
          </w:p>
          <w:p w14:paraId="6E0E282A" w14:textId="77777777" w:rsidR="003E0913" w:rsidRDefault="00160A60" w:rsidP="00160A60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Alternate direction</w:t>
            </w:r>
          </w:p>
          <w:p w14:paraId="3027B963" w14:textId="77777777" w:rsidR="00160A60" w:rsidRDefault="00160A60" w:rsidP="00160A60">
            <w:pPr>
              <w:pStyle w:val="ListParagraph"/>
              <w:numPr>
                <w:ilvl w:val="1"/>
                <w:numId w:val="3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Use variables in movement and direction</w:t>
            </w:r>
          </w:p>
          <w:p w14:paraId="7EFFD49E" w14:textId="77777777" w:rsidR="00160A60" w:rsidRPr="00160A60" w:rsidRDefault="00160A60" w:rsidP="00160A60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</w:tc>
      </w:tr>
    </w:tbl>
    <w:p w14:paraId="28F3F062" w14:textId="77777777" w:rsidR="00AA7B2A" w:rsidRDefault="00F635BA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br/>
      </w:r>
      <w:r w:rsidR="0014403E"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59E418F4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159B792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5399605D" w14:textId="77777777" w:rsidTr="00B37037">
        <w:tc>
          <w:tcPr>
            <w:tcW w:w="9016" w:type="dxa"/>
          </w:tcPr>
          <w:p w14:paraId="1E9E3C55" w14:textId="77777777" w:rsidR="003506E6" w:rsidRPr="003506E6" w:rsidRDefault="00577555" w:rsidP="003506E6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New GM file, and c</w:t>
            </w:r>
            <w:r w:rsidR="003506E6">
              <w:rPr>
                <w:rFonts w:eastAsia="Times New Roman"/>
                <w:lang w:eastAsia="en-AU"/>
              </w:rPr>
              <w:t xml:space="preserve">reate sprites for an aqua ball and a yellow brick.  Use resource </w:t>
            </w:r>
            <w:r w:rsidR="003506E6" w:rsidRPr="003506E6">
              <w:rPr>
                <w:rFonts w:eastAsia="Times New Roman"/>
                <w:b/>
                <w:color w:val="0070C0"/>
                <w:u w:val="single"/>
                <w:lang w:eastAsia="en-AU"/>
              </w:rPr>
              <w:t>4_web_based\gamemaker81\sprites.html</w:t>
            </w:r>
            <w:r w:rsidR="003506E6">
              <w:rPr>
                <w:rFonts w:eastAsia="Times New Roman"/>
                <w:lang w:eastAsia="en-AU"/>
              </w:rPr>
              <w:t xml:space="preserve"> to explain how to create sprites if you need to.</w:t>
            </w:r>
            <w:r w:rsidR="008A217A">
              <w:rPr>
                <w:rFonts w:eastAsia="Times New Roman"/>
                <w:lang w:eastAsia="en-AU"/>
              </w:rPr>
              <w:t xml:space="preserve">  Default dimensions fine. Make sure you’ve added an empty room as well.</w:t>
            </w:r>
          </w:p>
          <w:p w14:paraId="377D4DBD" w14:textId="77777777" w:rsidR="003506E6" w:rsidRDefault="003506E6" w:rsidP="003506E6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D1C22BA" w14:textId="77777777" w:rsidR="00247208" w:rsidRDefault="008A217A" w:rsidP="008A217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Create two new objects:</w:t>
            </w:r>
          </w:p>
          <w:p w14:paraId="1B6D15F6" w14:textId="77777777" w:rsidR="008A217A" w:rsidRPr="008A217A" w:rsidRDefault="008A217A" w:rsidP="008A217A">
            <w:pPr>
              <w:pStyle w:val="ListParagraph"/>
              <w:rPr>
                <w:rFonts w:eastAsia="Times New Roman"/>
                <w:b/>
                <w:lang w:eastAsia="en-AU"/>
              </w:rPr>
            </w:pPr>
            <w:proofErr w:type="spellStart"/>
            <w:r w:rsidRPr="008A217A">
              <w:rPr>
                <w:rFonts w:eastAsia="Times New Roman"/>
                <w:b/>
                <w:lang w:eastAsia="en-AU"/>
              </w:rPr>
              <w:t>objBrick</w:t>
            </w:r>
            <w:proofErr w:type="spellEnd"/>
          </w:p>
          <w:p w14:paraId="42F0306B" w14:textId="77777777" w:rsidR="008A217A" w:rsidRPr="008A217A" w:rsidRDefault="008A217A" w:rsidP="008A217A">
            <w:pPr>
              <w:pStyle w:val="ListParagraph"/>
              <w:rPr>
                <w:rFonts w:eastAsia="Times New Roman"/>
                <w:b/>
                <w:lang w:eastAsia="en-AU"/>
              </w:rPr>
            </w:pPr>
            <w:proofErr w:type="spellStart"/>
            <w:r w:rsidRPr="008A217A">
              <w:rPr>
                <w:rFonts w:eastAsia="Times New Roman"/>
                <w:b/>
                <w:lang w:eastAsia="en-AU"/>
              </w:rPr>
              <w:t>objBall</w:t>
            </w:r>
            <w:proofErr w:type="spellEnd"/>
          </w:p>
          <w:p w14:paraId="137E5F9A" w14:textId="77777777" w:rsidR="005D2E2D" w:rsidRPr="005D2E2D" w:rsidRDefault="008A217A" w:rsidP="005D2E2D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and assign the sprites:</w:t>
            </w:r>
          </w:p>
          <w:p w14:paraId="72264B8B" w14:textId="77777777" w:rsidR="005D2E2D" w:rsidRPr="008A217A" w:rsidRDefault="005D2E2D" w:rsidP="008A217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07277D" wp14:editId="3D82CFC3">
                  <wp:extent cx="2570312" cy="1259457"/>
                  <wp:effectExtent l="19050" t="19050" r="20955" b="171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3438" cy="13246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2D00F7" w14:textId="77777777" w:rsidR="008A217A" w:rsidRDefault="008A217A" w:rsidP="008A217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E692E26" wp14:editId="041C5E7F">
                  <wp:extent cx="1733909" cy="2701095"/>
                  <wp:effectExtent l="19050" t="19050" r="19050" b="234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42720" cy="27148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8AEC1B" w14:textId="77777777" w:rsidR="008A217A" w:rsidRPr="00C57A85" w:rsidRDefault="008A217A" w:rsidP="00C57A85">
            <w:pPr>
              <w:rPr>
                <w:rFonts w:eastAsia="Times New Roman"/>
                <w:lang w:eastAsia="en-AU"/>
              </w:rPr>
            </w:pPr>
          </w:p>
          <w:p w14:paraId="1390A2A0" w14:textId="77777777" w:rsidR="00C57A85" w:rsidRPr="00C57A85" w:rsidRDefault="00C57A85" w:rsidP="00C57A8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Draw room with walls around side, and put ball in.  Use shift key to draw walls</w:t>
            </w:r>
            <w:r w:rsidR="002830C2">
              <w:rPr>
                <w:rFonts w:eastAsia="Times New Roman"/>
                <w:lang w:eastAsia="en-AU"/>
              </w:rPr>
              <w:t xml:space="preserve"> quickly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2EBB8D4C" w14:textId="77777777" w:rsidR="00C57A85" w:rsidRDefault="00C57A85" w:rsidP="00C57A85">
            <w:pPr>
              <w:pStyle w:val="ListParagraph"/>
              <w:rPr>
                <w:rFonts w:eastAsia="Times New Roman"/>
                <w:lang w:eastAsia="en-AU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4F61D6D2" wp14:editId="777B2854">
                  <wp:extent cx="5020573" cy="2769414"/>
                  <wp:effectExtent l="19050" t="19050" r="27940" b="1206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37660" cy="2778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C2866C9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64FC267A" w14:textId="77777777" w:rsidR="00F635BA" w:rsidRPr="00F635BA" w:rsidRDefault="00F635BA" w:rsidP="00F635B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Double click </w:t>
            </w:r>
            <w:proofErr w:type="spellStart"/>
            <w:r w:rsidRPr="00F635BA">
              <w:rPr>
                <w:rFonts w:eastAsia="Times New Roman"/>
                <w:b/>
                <w:lang w:eastAsia="en-AU"/>
              </w:rPr>
              <w:t>objBall</w:t>
            </w:r>
            <w:proofErr w:type="spellEnd"/>
            <w:r>
              <w:rPr>
                <w:rFonts w:eastAsia="Times New Roman"/>
                <w:lang w:eastAsia="en-AU"/>
              </w:rPr>
              <w:t xml:space="preserve"> and then </w:t>
            </w:r>
            <w:r w:rsidRPr="00F635BA">
              <w:rPr>
                <w:rFonts w:eastAsia="Times New Roman"/>
                <w:b/>
                <w:lang w:eastAsia="en-AU"/>
              </w:rPr>
              <w:t>Add Event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385D0118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AC709E3" wp14:editId="50D32E8B">
                  <wp:extent cx="4270075" cy="4128851"/>
                  <wp:effectExtent l="19050" t="19050" r="16510" b="2413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278295" cy="41367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FFC956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09DBDD5C" w14:textId="77777777" w:rsidR="00F635BA" w:rsidRDefault="00F635BA" w:rsidP="00F635B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Use resource </w:t>
            </w:r>
            <w:r w:rsidRPr="003506E6">
              <w:rPr>
                <w:rFonts w:eastAsia="Times New Roman"/>
                <w:b/>
                <w:color w:val="0070C0"/>
                <w:u w:val="single"/>
                <w:lang w:eastAsia="en-AU"/>
              </w:rPr>
              <w:t>4_web_based\gamemaker81\</w:t>
            </w:r>
            <w:r>
              <w:rPr>
                <w:rFonts w:eastAsia="Times New Roman"/>
                <w:b/>
                <w:color w:val="0070C0"/>
                <w:u w:val="single"/>
                <w:lang w:eastAsia="en-AU"/>
              </w:rPr>
              <w:t>objects</w:t>
            </w:r>
            <w:r w:rsidRPr="003506E6">
              <w:rPr>
                <w:rFonts w:eastAsia="Times New Roman"/>
                <w:b/>
                <w:color w:val="0070C0"/>
                <w:u w:val="single"/>
                <w:lang w:eastAsia="en-AU"/>
              </w:rPr>
              <w:t>.html</w:t>
            </w:r>
            <w:r>
              <w:rPr>
                <w:rFonts w:eastAsia="Times New Roman"/>
                <w:lang w:eastAsia="en-AU"/>
              </w:rPr>
              <w:t xml:space="preserve"> for more info on events.  For now, choose </w:t>
            </w:r>
            <w:r w:rsidRPr="00F635BA">
              <w:rPr>
                <w:rFonts w:eastAsia="Times New Roman"/>
                <w:b/>
                <w:lang w:eastAsia="en-AU"/>
              </w:rPr>
              <w:t>Create</w:t>
            </w:r>
            <w:r>
              <w:rPr>
                <w:rFonts w:eastAsia="Times New Roman"/>
                <w:lang w:eastAsia="en-AU"/>
              </w:rPr>
              <w:t xml:space="preserve"> event.</w:t>
            </w:r>
          </w:p>
          <w:p w14:paraId="52C7C23A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4730090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AE977D1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49A66F28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1033065" w14:textId="77777777" w:rsidR="00F635BA" w:rsidRPr="00F635BA" w:rsidRDefault="00F635BA" w:rsidP="00F635BA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 w:rsidRPr="00B367FF">
              <w:rPr>
                <w:rFonts w:eastAsia="Times New Roman"/>
                <w:u w:val="single"/>
                <w:lang w:eastAsia="en-AU"/>
              </w:rPr>
              <w:t>One at a time</w:t>
            </w:r>
            <w:r>
              <w:rPr>
                <w:rFonts w:eastAsia="Times New Roman"/>
                <w:lang w:eastAsia="en-AU"/>
              </w:rPr>
              <w:t>, drag and drop the first 6 Move blocks into the Actions panel.  Try different settings for each action,</w:t>
            </w:r>
            <w:r w:rsidR="00E231AB">
              <w:rPr>
                <w:rFonts w:eastAsia="Times New Roman"/>
                <w:lang w:eastAsia="en-AU"/>
              </w:rPr>
              <w:t xml:space="preserve"> </w:t>
            </w:r>
            <w:r w:rsidR="00E231AB" w:rsidRPr="00E231AB">
              <w:rPr>
                <w:rFonts w:eastAsia="Times New Roman"/>
                <w:b/>
                <w:lang w:eastAsia="en-AU"/>
              </w:rPr>
              <w:t>play the game to test</w:t>
            </w:r>
            <w:r w:rsidR="00E231AB">
              <w:rPr>
                <w:rFonts w:eastAsia="Times New Roman"/>
                <w:lang w:eastAsia="en-AU"/>
              </w:rPr>
              <w:t>,</w:t>
            </w:r>
            <w:r>
              <w:rPr>
                <w:rFonts w:eastAsia="Times New Roman"/>
                <w:lang w:eastAsia="en-AU"/>
              </w:rPr>
              <w:t xml:space="preserve"> then explain (in your own words) what each one does below</w:t>
            </w:r>
            <w:r w:rsidR="003E6015">
              <w:rPr>
                <w:rFonts w:eastAsia="Times New Roman"/>
                <w:lang w:eastAsia="en-AU"/>
              </w:rPr>
              <w:t xml:space="preserve"> when the object is created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42644485" w14:textId="77777777" w:rsidR="00F635BA" w:rsidRDefault="00F635BA" w:rsidP="00F635BA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AD659C" wp14:editId="271FE6B8">
                  <wp:extent cx="5009282" cy="483079"/>
                  <wp:effectExtent l="19050" t="19050" r="20320" b="1270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59883" cy="4879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A57424" w14:textId="77777777" w:rsidR="00EB5BFE" w:rsidRDefault="00EB5BFE" w:rsidP="00EB5BFE">
            <w:pPr>
              <w:pStyle w:val="ListParagraph"/>
              <w:rPr>
                <w:rFonts w:eastAsia="Times New Roman"/>
                <w:lang w:eastAsia="en-AU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271"/>
              <w:gridCol w:w="5779"/>
            </w:tblGrid>
            <w:tr w:rsidR="00D105AB" w:rsidRPr="00A62D90" w14:paraId="7D7A62AF" w14:textId="77777777" w:rsidTr="00E231AB">
              <w:tc>
                <w:tcPr>
                  <w:tcW w:w="2271" w:type="dxa"/>
                  <w:shd w:val="clear" w:color="auto" w:fill="BFBFBF" w:themeFill="background1" w:themeFillShade="BF"/>
                </w:tcPr>
                <w:p w14:paraId="35654A0B" w14:textId="77777777" w:rsidR="00D105AB" w:rsidRPr="00A62D90" w:rsidRDefault="00F635BA" w:rsidP="00F635BA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  <w:r>
                    <w:rPr>
                      <w:b/>
                      <w:noProof/>
                      <w:lang w:eastAsia="en-AU"/>
                    </w:rPr>
                    <w:t>Action</w:t>
                  </w:r>
                </w:p>
              </w:tc>
              <w:tc>
                <w:tcPr>
                  <w:tcW w:w="5779" w:type="dxa"/>
                  <w:shd w:val="clear" w:color="auto" w:fill="BFBFBF" w:themeFill="background1" w:themeFillShade="BF"/>
                </w:tcPr>
                <w:p w14:paraId="09D64DFC" w14:textId="77777777" w:rsidR="00D105AB" w:rsidRPr="00D105AB" w:rsidRDefault="00F635BA" w:rsidP="00EA4A9C">
                  <w:pPr>
                    <w:pStyle w:val="ListParagraph"/>
                    <w:ind w:left="0"/>
                    <w:rPr>
                      <w:b/>
                      <w:noProof/>
                      <w:lang w:eastAsia="en-AU"/>
                    </w:rPr>
                  </w:pPr>
                  <w:r>
                    <w:rPr>
                      <w:b/>
                      <w:noProof/>
                      <w:lang w:eastAsia="en-AU"/>
                    </w:rPr>
                    <w:t>Explanation</w:t>
                  </w:r>
                </w:p>
              </w:tc>
            </w:tr>
            <w:tr w:rsidR="00D105AB" w:rsidRPr="00A62D90" w14:paraId="42F857A0" w14:textId="77777777" w:rsidTr="00E231AB">
              <w:tc>
                <w:tcPr>
                  <w:tcW w:w="2271" w:type="dxa"/>
                </w:tcPr>
                <w:p w14:paraId="5B28BEDF" w14:textId="77777777" w:rsidR="00D105AB" w:rsidRPr="00A62D90" w:rsidRDefault="00F635BA" w:rsidP="00EA4A9C">
                  <w:pPr>
                    <w:pStyle w:val="ListParagraph"/>
                    <w:ind w:left="0"/>
                    <w:rPr>
                      <w:rFonts w:eastAsia="Times New Roman"/>
                      <w:sz w:val="16"/>
                      <w:szCs w:val="16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0DE2DA8B" wp14:editId="52E6B4BA">
                        <wp:extent cx="508454" cy="542866"/>
                        <wp:effectExtent l="0" t="0" r="635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4306" cy="5491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sdt>
                <w:sdtPr>
                  <w:rPr>
                    <w:noProof/>
                    <w:sz w:val="16"/>
                    <w:szCs w:val="16"/>
                    <w:lang w:eastAsia="en-AU"/>
                  </w:rPr>
                  <w:id w:val="-160641990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79" w:type="dxa"/>
                    </w:tcPr>
                    <w:p w14:paraId="452F4F0C" w14:textId="77777777" w:rsidR="00D105AB" w:rsidRPr="00A62D90" w:rsidRDefault="00D105AB" w:rsidP="00EA4A9C">
                      <w:pPr>
                        <w:pStyle w:val="ListParagraph"/>
                        <w:ind w:left="0"/>
                        <w:rPr>
                          <w:noProof/>
                          <w:sz w:val="16"/>
                          <w:szCs w:val="16"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105AB" w:rsidRPr="00A62D90" w14:paraId="35A6FB96" w14:textId="77777777" w:rsidTr="00E231AB">
              <w:tc>
                <w:tcPr>
                  <w:tcW w:w="2271" w:type="dxa"/>
                </w:tcPr>
                <w:p w14:paraId="4C466DEA" w14:textId="77777777" w:rsidR="00D105AB" w:rsidRPr="00A62D90" w:rsidRDefault="00F635BA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77B0202E" wp14:editId="3ACF7208">
                        <wp:extent cx="481965" cy="491586"/>
                        <wp:effectExtent l="0" t="0" r="0" b="381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3533" cy="503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F38D37" w14:textId="77777777" w:rsidR="00D105AB" w:rsidRPr="00A62D90" w:rsidRDefault="00D105AB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</w:p>
              </w:tc>
              <w:sdt>
                <w:sdtPr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  <w:id w:val="-2009282746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79" w:type="dxa"/>
                    </w:tcPr>
                    <w:p w14:paraId="4E7D3D56" w14:textId="77777777" w:rsidR="00D105AB" w:rsidRPr="00D105AB" w:rsidRDefault="00D105AB" w:rsidP="00EA4A9C">
                      <w:pPr>
                        <w:pStyle w:val="ListParagraph"/>
                        <w:ind w:left="0"/>
                        <w:rPr>
                          <w:noProof/>
                          <w:color w:val="FF0000"/>
                          <w:sz w:val="16"/>
                          <w:szCs w:val="16"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105AB" w:rsidRPr="00A62D90" w14:paraId="479A0BBE" w14:textId="77777777" w:rsidTr="00E231AB">
              <w:tc>
                <w:tcPr>
                  <w:tcW w:w="2271" w:type="dxa"/>
                </w:tcPr>
                <w:p w14:paraId="620E802F" w14:textId="77777777" w:rsidR="00D105AB" w:rsidRPr="00A62D90" w:rsidRDefault="00F635BA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43567758" wp14:editId="672D4E06">
                        <wp:extent cx="481965" cy="461357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2330" cy="4712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1586AFB" w14:textId="77777777" w:rsidR="00D105AB" w:rsidRPr="00A62D90" w:rsidRDefault="00D105AB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</w:p>
              </w:tc>
              <w:sdt>
                <w:sdtPr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  <w:id w:val="711769189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79" w:type="dxa"/>
                    </w:tcPr>
                    <w:p w14:paraId="180D0C35" w14:textId="77777777" w:rsidR="00D105AB" w:rsidRPr="00A62D90" w:rsidRDefault="00D105AB" w:rsidP="00EA4A9C">
                      <w:pPr>
                        <w:pStyle w:val="ListParagraph"/>
                        <w:ind w:left="0"/>
                        <w:rPr>
                          <w:noProof/>
                          <w:sz w:val="16"/>
                          <w:szCs w:val="16"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105AB" w:rsidRPr="00A62D90" w14:paraId="5695CF9B" w14:textId="77777777" w:rsidTr="00E231AB">
              <w:tc>
                <w:tcPr>
                  <w:tcW w:w="2271" w:type="dxa"/>
                </w:tcPr>
                <w:p w14:paraId="7BC16497" w14:textId="77777777" w:rsidR="00D105AB" w:rsidRDefault="00F635BA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50171AF7" wp14:editId="217246F4">
                        <wp:extent cx="448813" cy="508958"/>
                        <wp:effectExtent l="0" t="0" r="8890" b="571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1404" cy="523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3CFCA0" w14:textId="77777777" w:rsidR="00F635BA" w:rsidRPr="00A62D90" w:rsidRDefault="00F635BA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</w:p>
              </w:tc>
              <w:sdt>
                <w:sdtPr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  <w:id w:val="-889959435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79" w:type="dxa"/>
                    </w:tcPr>
                    <w:p w14:paraId="4FB4650F" w14:textId="77777777" w:rsidR="00D105AB" w:rsidRPr="00A62D90" w:rsidRDefault="00D105AB" w:rsidP="00EA4A9C">
                      <w:pPr>
                        <w:pStyle w:val="ListParagraph"/>
                        <w:ind w:left="0"/>
                        <w:rPr>
                          <w:noProof/>
                          <w:sz w:val="16"/>
                          <w:szCs w:val="16"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105AB" w:rsidRPr="00A62D90" w14:paraId="49DDF64F" w14:textId="77777777" w:rsidTr="00E231AB">
              <w:tc>
                <w:tcPr>
                  <w:tcW w:w="2271" w:type="dxa"/>
                </w:tcPr>
                <w:p w14:paraId="4C4A615F" w14:textId="77777777" w:rsidR="00D105AB" w:rsidRPr="00A62D90" w:rsidRDefault="00F635BA" w:rsidP="00EA4A9C">
                  <w:pPr>
                    <w:pStyle w:val="ListParagraph"/>
                    <w:ind w:left="0"/>
                    <w:rPr>
                      <w:rFonts w:eastAsia="Times New Roman"/>
                      <w:sz w:val="16"/>
                      <w:szCs w:val="16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3818D496" wp14:editId="2BA03F15">
                        <wp:extent cx="482451" cy="483079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6025" cy="4966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866136" w14:textId="77777777" w:rsidR="00D105AB" w:rsidRPr="00A62D90" w:rsidRDefault="00D105AB" w:rsidP="00EA4A9C">
                  <w:pPr>
                    <w:pStyle w:val="ListParagraph"/>
                    <w:ind w:left="0"/>
                    <w:rPr>
                      <w:rFonts w:eastAsia="Times New Roman"/>
                      <w:sz w:val="16"/>
                      <w:szCs w:val="16"/>
                      <w:lang w:eastAsia="en-AU"/>
                    </w:rPr>
                  </w:pPr>
                </w:p>
              </w:tc>
              <w:sdt>
                <w:sdtPr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  <w:id w:val="131475517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79" w:type="dxa"/>
                    </w:tcPr>
                    <w:p w14:paraId="2A4C3D72" w14:textId="77777777" w:rsidR="00D105AB" w:rsidRPr="00A62D90" w:rsidRDefault="00D105AB" w:rsidP="00EA4A9C">
                      <w:pPr>
                        <w:pStyle w:val="ListParagraph"/>
                        <w:ind w:left="0"/>
                        <w:rPr>
                          <w:noProof/>
                          <w:sz w:val="16"/>
                          <w:szCs w:val="16"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D105AB" w:rsidRPr="00A62D90" w14:paraId="506B289C" w14:textId="77777777" w:rsidTr="00E231AB">
              <w:tc>
                <w:tcPr>
                  <w:tcW w:w="2271" w:type="dxa"/>
                </w:tcPr>
                <w:p w14:paraId="633F21DE" w14:textId="77777777" w:rsidR="00D105AB" w:rsidRDefault="00F635BA" w:rsidP="00EA4A9C">
                  <w:pPr>
                    <w:pStyle w:val="ListParagraph"/>
                    <w:ind w:left="0"/>
                    <w:rPr>
                      <w:noProof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3DA0D222" wp14:editId="5DAA4375">
                        <wp:extent cx="457200" cy="422479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8896" cy="433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033471" w14:textId="77777777" w:rsidR="00D105AB" w:rsidRPr="00A62D90" w:rsidRDefault="00D105AB" w:rsidP="00EA4A9C">
                  <w:pPr>
                    <w:pStyle w:val="ListParagraph"/>
                    <w:ind w:left="0"/>
                    <w:rPr>
                      <w:noProof/>
                      <w:sz w:val="16"/>
                      <w:szCs w:val="16"/>
                      <w:lang w:eastAsia="en-AU"/>
                    </w:rPr>
                  </w:pPr>
                </w:p>
              </w:tc>
              <w:sdt>
                <w:sdtPr>
                  <w:rPr>
                    <w:noProof/>
                    <w:color w:val="002060"/>
                    <w:highlight w:val="yellow"/>
                    <w:lang w:eastAsia="en-AU"/>
                  </w:rPr>
                  <w:id w:val="116466674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5779" w:type="dxa"/>
                    </w:tcPr>
                    <w:p w14:paraId="7DFF9103" w14:textId="77777777" w:rsidR="00D105AB" w:rsidRDefault="00D105AB" w:rsidP="00EA4A9C">
                      <w:pPr>
                        <w:pStyle w:val="ListParagraph"/>
                        <w:ind w:left="0"/>
                        <w:rPr>
                          <w:noProof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A01C0B7" w14:textId="77777777" w:rsidR="00E131EE" w:rsidRDefault="00E131EE" w:rsidP="00376FA8">
            <w:pPr>
              <w:rPr>
                <w:rFonts w:eastAsia="Times New Roman"/>
                <w:lang w:eastAsia="en-AU"/>
              </w:rPr>
            </w:pPr>
          </w:p>
          <w:p w14:paraId="704AF05D" w14:textId="77777777" w:rsidR="00E131EE" w:rsidRPr="00376FA8" w:rsidRDefault="00E131EE" w:rsidP="00376FA8">
            <w:pPr>
              <w:rPr>
                <w:rFonts w:eastAsia="Times New Roman"/>
                <w:lang w:eastAsia="en-AU"/>
              </w:rPr>
            </w:pPr>
          </w:p>
          <w:p w14:paraId="05F40F5B" w14:textId="77777777" w:rsidR="0014403E" w:rsidRDefault="00474D60" w:rsidP="00E131E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would happen if the follow scripts were put on the Aqua ball on a Create event:</w:t>
            </w:r>
          </w:p>
          <w:p w14:paraId="7EFDDB5D" w14:textId="77777777" w:rsidR="0025265E" w:rsidRDefault="0025265E" w:rsidP="0025265E">
            <w:pPr>
              <w:pStyle w:val="ListParagraph"/>
              <w:rPr>
                <w:rFonts w:eastAsia="Times New Roman"/>
                <w:lang w:eastAsia="en-AU"/>
              </w:rPr>
            </w:pPr>
          </w:p>
          <w:tbl>
            <w:tblPr>
              <w:tblStyle w:val="TableGrid"/>
              <w:tblW w:w="0" w:type="auto"/>
              <w:tblInd w:w="607" w:type="dxa"/>
              <w:tblLook w:val="04A0" w:firstRow="1" w:lastRow="0" w:firstColumn="1" w:lastColumn="0" w:noHBand="0" w:noVBand="1"/>
            </w:tblPr>
            <w:tblGrid>
              <w:gridCol w:w="3518"/>
              <w:gridCol w:w="4009"/>
            </w:tblGrid>
            <w:tr w:rsidR="00FB3131" w14:paraId="2F72C39C" w14:textId="77777777" w:rsidTr="00FB3131">
              <w:tc>
                <w:tcPr>
                  <w:tcW w:w="3518" w:type="dxa"/>
                  <w:shd w:val="clear" w:color="auto" w:fill="BFBFBF" w:themeFill="background1" w:themeFillShade="BF"/>
                </w:tcPr>
                <w:p w14:paraId="6BD57FA9" w14:textId="77777777" w:rsidR="00FB3131" w:rsidRDefault="00E27FBB" w:rsidP="0025265E">
                  <w:pPr>
                    <w:rPr>
                      <w:noProof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t>Script</w:t>
                  </w:r>
                </w:p>
              </w:tc>
              <w:tc>
                <w:tcPr>
                  <w:tcW w:w="4009" w:type="dxa"/>
                  <w:shd w:val="clear" w:color="auto" w:fill="BFBFBF" w:themeFill="background1" w:themeFillShade="BF"/>
                </w:tcPr>
                <w:p w14:paraId="788F606A" w14:textId="77777777" w:rsidR="00FB3131" w:rsidRDefault="00E27FBB" w:rsidP="0025265E">
                  <w:pPr>
                    <w:rPr>
                      <w:noProof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t>Outcome</w:t>
                  </w:r>
                </w:p>
              </w:tc>
            </w:tr>
            <w:tr w:rsidR="0025265E" w14:paraId="0AB7D9BF" w14:textId="77777777" w:rsidTr="0025265E">
              <w:tc>
                <w:tcPr>
                  <w:tcW w:w="3518" w:type="dxa"/>
                </w:tcPr>
                <w:p w14:paraId="60C7104F" w14:textId="77777777" w:rsidR="00474D60" w:rsidRDefault="00474D60" w:rsidP="0025265E">
                  <w:pPr>
                    <w:rPr>
                      <w:noProof/>
                      <w:lang w:eastAsia="en-AU"/>
                    </w:rPr>
                  </w:pPr>
                </w:p>
                <w:p w14:paraId="4FC9A255" w14:textId="77777777" w:rsidR="0025265E" w:rsidRDefault="00474D60" w:rsidP="0025265E">
                  <w:pPr>
                    <w:rPr>
                      <w:rFonts w:eastAsia="Times New Roman"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67EAC8ED" wp14:editId="352B1BBE">
                        <wp:extent cx="2069521" cy="646416"/>
                        <wp:effectExtent l="0" t="0" r="6985" b="190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81160" cy="6500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65657C" w14:textId="77777777" w:rsidR="0021634D" w:rsidRDefault="0021634D" w:rsidP="0025265E">
                  <w:pPr>
                    <w:rPr>
                      <w:rFonts w:eastAsia="Times New Roman"/>
                      <w:lang w:eastAsia="en-AU"/>
                    </w:rPr>
                  </w:pPr>
                </w:p>
              </w:tc>
              <w:tc>
                <w:tcPr>
                  <w:tcW w:w="4009" w:type="dxa"/>
                </w:tcPr>
                <w:sdt>
                  <w:sdtPr>
                    <w:rPr>
                      <w:noProof/>
                      <w:color w:val="002060"/>
                      <w:sz w:val="16"/>
                      <w:szCs w:val="16"/>
                      <w:highlight w:val="yellow"/>
                      <w:lang w:eastAsia="en-AU"/>
                    </w:rPr>
                    <w:id w:val="1591042961"/>
                    <w:placeholder>
                      <w:docPart w:val="8B3B756823E84A79944083FF099CF59D"/>
                    </w:placeholder>
                    <w:showingPlcHdr/>
                    <w:text/>
                  </w:sdtPr>
                  <w:sdtEndPr/>
                  <w:sdtContent>
                    <w:p w14:paraId="1DF2E7EB" w14:textId="77777777" w:rsidR="0025265E" w:rsidRDefault="0021634D" w:rsidP="0025265E">
                      <w:pPr>
                        <w:rPr>
                          <w:rFonts w:eastAsia="Times New Roman"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E27FBB" w14:paraId="2FBFF30C" w14:textId="77777777" w:rsidTr="0025265E">
              <w:tc>
                <w:tcPr>
                  <w:tcW w:w="3518" w:type="dxa"/>
                </w:tcPr>
                <w:p w14:paraId="4A2930C7" w14:textId="77777777" w:rsidR="00474D60" w:rsidRDefault="00474D60" w:rsidP="0025265E">
                  <w:pPr>
                    <w:rPr>
                      <w:noProof/>
                      <w:lang w:eastAsia="en-AU"/>
                    </w:rPr>
                  </w:pPr>
                </w:p>
                <w:p w14:paraId="29412B92" w14:textId="77777777" w:rsidR="00E27FBB" w:rsidRDefault="00474D60" w:rsidP="0025265E">
                  <w:pPr>
                    <w:rPr>
                      <w:noProof/>
                      <w:lang w:eastAsia="en-AU"/>
                    </w:rPr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51D4143A" wp14:editId="5018C47E">
                        <wp:extent cx="2001328" cy="654761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25377" cy="6626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sdt>
                <w:sdtPr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  <w:id w:val="1430625783"/>
                  <w:placeholder>
                    <w:docPart w:val="CAFBF6CCCBA14DBDA08DB62DE33CA3F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009" w:type="dxa"/>
                    </w:tcPr>
                    <w:p w14:paraId="44313B62" w14:textId="77777777" w:rsidR="00E27FBB" w:rsidRDefault="0021634D" w:rsidP="0025265E">
                      <w:pPr>
                        <w:rPr>
                          <w:noProof/>
                          <w:lang w:eastAsia="en-AU"/>
                        </w:rPr>
                      </w:pPr>
                      <w:r w:rsidRPr="00D105AB">
                        <w:rPr>
                          <w:rStyle w:val="PlaceholderText"/>
                          <w:color w:val="002060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71DBE208" w14:textId="77777777" w:rsidR="0025265E" w:rsidRPr="0025265E" w:rsidRDefault="0025265E" w:rsidP="0025265E">
            <w:pPr>
              <w:rPr>
                <w:rFonts w:eastAsia="Times New Roman"/>
                <w:lang w:eastAsia="en-AU"/>
              </w:rPr>
            </w:pPr>
          </w:p>
          <w:p w14:paraId="1B7B4279" w14:textId="77777777" w:rsidR="0025265E" w:rsidRDefault="0025265E" w:rsidP="00050A38">
            <w:pPr>
              <w:rPr>
                <w:rFonts w:eastAsia="Times New Roman"/>
                <w:lang w:eastAsia="en-AU"/>
              </w:rPr>
            </w:pPr>
          </w:p>
          <w:p w14:paraId="62B1CF48" w14:textId="77777777" w:rsidR="00B367FF" w:rsidRDefault="00B367FF" w:rsidP="00050A38">
            <w:pPr>
              <w:rPr>
                <w:rFonts w:eastAsia="Times New Roman"/>
                <w:lang w:eastAsia="en-AU"/>
              </w:rPr>
            </w:pPr>
          </w:p>
          <w:p w14:paraId="5A69E741" w14:textId="77777777" w:rsidR="00B367FF" w:rsidRDefault="00B367FF" w:rsidP="00050A38">
            <w:pPr>
              <w:rPr>
                <w:rFonts w:eastAsia="Times New Roman"/>
                <w:lang w:eastAsia="en-AU"/>
              </w:rPr>
            </w:pPr>
          </w:p>
          <w:p w14:paraId="2BD98A3F" w14:textId="77777777" w:rsidR="00B367FF" w:rsidRPr="00050A38" w:rsidRDefault="00B367FF" w:rsidP="00050A38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6BF3FCF3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E12A295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5E2923FB" w14:textId="77777777" w:rsidTr="00B37037">
        <w:tc>
          <w:tcPr>
            <w:tcW w:w="9016" w:type="dxa"/>
          </w:tcPr>
          <w:p w14:paraId="0A3BF9C8" w14:textId="77777777" w:rsidR="001E4665" w:rsidRPr="001E4665" w:rsidRDefault="001E4665" w:rsidP="001E466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Remove Create event and add a </w:t>
            </w:r>
            <w:r w:rsidRPr="001E4665">
              <w:rPr>
                <w:rFonts w:eastAsia="Times New Roman"/>
                <w:b/>
                <w:lang w:eastAsia="en-AU"/>
              </w:rPr>
              <w:t>Keyboard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="000675D3">
              <w:rPr>
                <w:rFonts w:eastAsia="Times New Roman"/>
                <w:lang w:eastAsia="en-AU"/>
              </w:rPr>
              <w:t>&lt;</w:t>
            </w:r>
            <w:r w:rsidR="005149B6">
              <w:rPr>
                <w:rFonts w:eastAsia="Times New Roman"/>
                <w:i/>
                <w:lang w:eastAsia="en-AU"/>
              </w:rPr>
              <w:t>R</w:t>
            </w:r>
            <w:r w:rsidRPr="001E4665">
              <w:rPr>
                <w:rFonts w:eastAsia="Times New Roman"/>
                <w:i/>
                <w:lang w:eastAsia="en-AU"/>
              </w:rPr>
              <w:t>ight</w:t>
            </w:r>
            <w:r w:rsidR="000675D3">
              <w:rPr>
                <w:rFonts w:eastAsia="Times New Roman"/>
                <w:lang w:eastAsia="en-AU"/>
              </w:rPr>
              <w:t>&gt;</w:t>
            </w:r>
            <w:r>
              <w:rPr>
                <w:rFonts w:eastAsia="Times New Roman"/>
                <w:lang w:eastAsia="en-AU"/>
              </w:rPr>
              <w:t xml:space="preserve"> event:</w:t>
            </w:r>
          </w:p>
          <w:p w14:paraId="39EA18BE" w14:textId="77777777" w:rsidR="001E4665" w:rsidRDefault="001E4665" w:rsidP="001E4665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37044A" wp14:editId="16AC8804">
                  <wp:extent cx="3674852" cy="3994639"/>
                  <wp:effectExtent l="19050" t="19050" r="20955" b="2540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90729" cy="401189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C3F582" w14:textId="77777777" w:rsidR="001E4665" w:rsidRDefault="00671079" w:rsidP="001E4665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a Move Fixed action, but t</w:t>
            </w:r>
            <w:r w:rsidR="001E4665">
              <w:rPr>
                <w:rFonts w:eastAsia="Times New Roman"/>
                <w:lang w:eastAsia="en-AU"/>
              </w:rPr>
              <w:t>his time click the “Relative” box and put +1 in the Speed:</w:t>
            </w:r>
          </w:p>
          <w:p w14:paraId="4CAE56D0" w14:textId="77777777" w:rsidR="001E4665" w:rsidRDefault="001E4665" w:rsidP="001E4665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EAC1F7" wp14:editId="102009A2">
                  <wp:extent cx="2905125" cy="33051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455A8E" w14:textId="77777777" w:rsidR="001E4665" w:rsidRDefault="005149B6" w:rsidP="001E4665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Play the game now and hit Right arrow key. </w:t>
            </w:r>
            <w:r w:rsidR="00802798">
              <w:rPr>
                <w:rFonts w:eastAsia="Times New Roman"/>
                <w:lang w:eastAsia="en-AU"/>
              </w:rPr>
              <w:t xml:space="preserve"> </w:t>
            </w:r>
            <w:r w:rsidR="00802798" w:rsidRPr="00802798">
              <w:rPr>
                <w:rFonts w:eastAsia="Times New Roman"/>
                <w:i/>
                <w:lang w:eastAsia="en-AU"/>
              </w:rPr>
              <w:t>Now change the +1 to a -1</w:t>
            </w:r>
            <w:r w:rsidR="00802798">
              <w:rPr>
                <w:rFonts w:eastAsia="Times New Roman"/>
                <w:lang w:eastAsia="en-AU"/>
              </w:rPr>
              <w:t>.</w:t>
            </w:r>
            <w:r>
              <w:rPr>
                <w:rFonts w:eastAsia="Times New Roman"/>
                <w:lang w:eastAsia="en-AU"/>
              </w:rPr>
              <w:t xml:space="preserve"> </w:t>
            </w:r>
            <w:r w:rsidR="001E4665">
              <w:rPr>
                <w:rFonts w:eastAsia="Times New Roman"/>
                <w:lang w:eastAsia="en-AU"/>
              </w:rPr>
              <w:t xml:space="preserve">Based on your findings, explain the difference between </w:t>
            </w:r>
            <w:r w:rsidR="001E4665" w:rsidRPr="001E4665">
              <w:rPr>
                <w:rFonts w:eastAsia="Times New Roman"/>
                <w:b/>
                <w:lang w:eastAsia="en-AU"/>
              </w:rPr>
              <w:t>Relative</w:t>
            </w:r>
            <w:r w:rsidR="001E4665">
              <w:rPr>
                <w:rFonts w:eastAsia="Times New Roman"/>
                <w:lang w:eastAsia="en-AU"/>
              </w:rPr>
              <w:t xml:space="preserve"> and </w:t>
            </w:r>
            <w:r w:rsidR="001E4665" w:rsidRPr="001E4665">
              <w:rPr>
                <w:rFonts w:eastAsia="Times New Roman"/>
                <w:b/>
                <w:lang w:eastAsia="en-AU"/>
              </w:rPr>
              <w:t>Fixed</w:t>
            </w:r>
            <w:r w:rsidR="001E4665">
              <w:rPr>
                <w:rFonts w:eastAsia="Times New Roman"/>
                <w:b/>
                <w:lang w:eastAsia="en-AU"/>
              </w:rPr>
              <w:t xml:space="preserve"> </w:t>
            </w:r>
            <w:r w:rsidR="001E4665" w:rsidRPr="001E4665">
              <w:rPr>
                <w:rFonts w:eastAsia="Times New Roman"/>
                <w:lang w:eastAsia="en-AU"/>
              </w:rPr>
              <w:t>(i.e. not Relative</w:t>
            </w:r>
            <w:r w:rsidR="00F31010">
              <w:rPr>
                <w:rFonts w:eastAsia="Times New Roman"/>
                <w:lang w:eastAsia="en-AU"/>
              </w:rPr>
              <w:t xml:space="preserve"> box ticked</w:t>
            </w:r>
            <w:r w:rsidR="001E4665" w:rsidRPr="001E4665">
              <w:rPr>
                <w:rFonts w:eastAsia="Times New Roman"/>
                <w:lang w:eastAsia="en-AU"/>
              </w:rPr>
              <w:t>)</w:t>
            </w:r>
            <w:r w:rsidR="001E4665">
              <w:rPr>
                <w:rFonts w:eastAsia="Times New Roman"/>
                <w:lang w:eastAsia="en-AU"/>
              </w:rPr>
              <w:t xml:space="preserve"> </w:t>
            </w:r>
            <w:r w:rsidR="001E4665" w:rsidRPr="001E4665">
              <w:rPr>
                <w:rFonts w:eastAsia="Times New Roman"/>
                <w:b/>
                <w:lang w:eastAsia="en-AU"/>
              </w:rPr>
              <w:t>Values</w:t>
            </w:r>
            <w:r w:rsidR="001E4665" w:rsidRPr="001E4665">
              <w:rPr>
                <w:rFonts w:eastAsia="Times New Roman"/>
                <w:lang w:eastAsia="en-AU"/>
              </w:rPr>
              <w:t>:</w:t>
            </w:r>
          </w:p>
          <w:sdt>
            <w:sdtPr>
              <w:rPr>
                <w:noProof/>
                <w:color w:val="002060"/>
                <w:sz w:val="16"/>
                <w:szCs w:val="16"/>
                <w:highlight w:val="yellow"/>
                <w:lang w:eastAsia="en-AU"/>
              </w:rPr>
              <w:id w:val="1594127755"/>
              <w:placeholder>
                <w:docPart w:val="61FB6826E8A140B6BF93D09B3FFC671D"/>
              </w:placeholder>
              <w:showingPlcHdr/>
              <w:text/>
            </w:sdtPr>
            <w:sdtEndPr/>
            <w:sdtContent>
              <w:p w14:paraId="1AAFD021" w14:textId="77777777" w:rsidR="001E4665" w:rsidRDefault="001E4665" w:rsidP="001E4665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65D053F5" w14:textId="77777777" w:rsidR="001E4665" w:rsidRDefault="001E4665" w:rsidP="001E4665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0431D345" w14:textId="77777777" w:rsidR="006A5DDD" w:rsidRDefault="006A5DDD" w:rsidP="001E4665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0682BBD0" w14:textId="77777777" w:rsidR="006A5DDD" w:rsidRDefault="000721CF" w:rsidP="006A5D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Add Events and Actions for the other arrow keys.</w:t>
            </w:r>
          </w:p>
          <w:p w14:paraId="606BC173" w14:textId="77777777" w:rsidR="000721CF" w:rsidRDefault="000721CF" w:rsidP="000721CF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20E93D09" w14:textId="77777777" w:rsidR="000721CF" w:rsidRDefault="000721CF" w:rsidP="006A5D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Try the other keyboard Events – </w:t>
            </w:r>
            <w:r w:rsidRPr="000721CF">
              <w:rPr>
                <w:rFonts w:eastAsia="Times New Roman"/>
                <w:b/>
                <w:lang w:eastAsia="en-AU"/>
              </w:rPr>
              <w:t>Key Press</w:t>
            </w:r>
            <w:r>
              <w:rPr>
                <w:rFonts w:eastAsia="Times New Roman"/>
                <w:lang w:eastAsia="en-AU"/>
              </w:rPr>
              <w:t xml:space="preserve"> and </w:t>
            </w:r>
            <w:r w:rsidRPr="000721CF">
              <w:rPr>
                <w:rFonts w:eastAsia="Times New Roman"/>
                <w:b/>
                <w:lang w:eastAsia="en-AU"/>
              </w:rPr>
              <w:t>Key Release</w:t>
            </w:r>
            <w:r>
              <w:rPr>
                <w:rFonts w:eastAsia="Times New Roman"/>
                <w:lang w:eastAsia="en-AU"/>
              </w:rPr>
              <w:t>.  What is the difference to both of these, and a regular Keyboard Event?</w:t>
            </w:r>
          </w:p>
          <w:sdt>
            <w:sdtPr>
              <w:rPr>
                <w:noProof/>
                <w:color w:val="002060"/>
                <w:sz w:val="16"/>
                <w:szCs w:val="16"/>
                <w:highlight w:val="yellow"/>
                <w:lang w:eastAsia="en-AU"/>
              </w:rPr>
              <w:id w:val="-1634629984"/>
              <w:placeholder>
                <w:docPart w:val="A732F788602641908BE6A04306A0F1FC"/>
              </w:placeholder>
              <w:showingPlcHdr/>
              <w:text/>
            </w:sdtPr>
            <w:sdtEndPr/>
            <w:sdtContent>
              <w:p w14:paraId="2ED73718" w14:textId="77777777" w:rsidR="000721CF" w:rsidRDefault="000721CF" w:rsidP="000721CF">
                <w:pPr>
                  <w:pStyle w:val="ListParagraph"/>
                  <w:rPr>
                    <w:noProof/>
                    <w:color w:val="002060"/>
                    <w:sz w:val="16"/>
                    <w:szCs w:val="16"/>
                    <w:highlight w:val="yellow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11696FBC" w14:textId="77777777" w:rsidR="000721CF" w:rsidRPr="000721CF" w:rsidRDefault="000721CF" w:rsidP="000721CF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4F034E0" w14:textId="77777777" w:rsidR="002600F1" w:rsidRPr="00F52BF7" w:rsidRDefault="002600F1" w:rsidP="00F52BF7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6413AF25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6B562D45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242BD967" w14:textId="77777777" w:rsidTr="004503D4">
        <w:trPr>
          <w:trHeight w:val="10695"/>
        </w:trPr>
        <w:tc>
          <w:tcPr>
            <w:tcW w:w="9016" w:type="dxa"/>
          </w:tcPr>
          <w:p w14:paraId="6232FAAD" w14:textId="77777777" w:rsidR="004503D4" w:rsidRPr="004503D4" w:rsidRDefault="004503D4" w:rsidP="004503D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Hidden in the background are “Steps” aka “Cycles”.  By default they run at 30 steps per second.  Remove all other Events and add a “Step” Event:</w:t>
            </w:r>
          </w:p>
          <w:p w14:paraId="58C7AFB0" w14:textId="77777777" w:rsidR="00A034AF" w:rsidRDefault="004503D4" w:rsidP="00DE5229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81E4AB8" wp14:editId="7D253787">
                  <wp:extent cx="5092995" cy="4403120"/>
                  <wp:effectExtent l="19050" t="19050" r="12700" b="165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03320" cy="44120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BE1E7" w14:textId="77777777" w:rsidR="004503D4" w:rsidRDefault="004503D4" w:rsidP="00DE5229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If my steps are 30 per </w:t>
            </w:r>
            <w:proofErr w:type="gramStart"/>
            <w:r>
              <w:rPr>
                <w:rFonts w:eastAsia="Times New Roman"/>
                <w:lang w:eastAsia="en-AU"/>
              </w:rPr>
              <w:t>second..</w:t>
            </w:r>
            <w:proofErr w:type="gramEnd"/>
            <w:r>
              <w:rPr>
                <w:rFonts w:eastAsia="Times New Roman"/>
                <w:lang w:eastAsia="en-AU"/>
              </w:rPr>
              <w:t xml:space="preserve"> then this object will be moving at 30 pixels per second.</w:t>
            </w:r>
          </w:p>
          <w:p w14:paraId="00065B80" w14:textId="77777777" w:rsidR="004503D4" w:rsidRDefault="004503D4" w:rsidP="00DE5229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0EF0E54A" w14:textId="77777777" w:rsidR="004503D4" w:rsidRPr="00DE5229" w:rsidRDefault="004503D4" w:rsidP="004503D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What happens if I </w:t>
            </w:r>
            <w:r w:rsidRPr="004503D4">
              <w:rPr>
                <w:rFonts w:eastAsia="Times New Roman"/>
                <w:b/>
                <w:lang w:eastAsia="en-AU"/>
              </w:rPr>
              <w:t>untick</w:t>
            </w:r>
            <w:r>
              <w:rPr>
                <w:rFonts w:eastAsia="Times New Roman"/>
                <w:lang w:eastAsia="en-AU"/>
              </w:rPr>
              <w:t xml:space="preserve"> the Relative box in the above example?  Explain how and why this </w:t>
            </w:r>
            <w:r w:rsidR="009751CB">
              <w:rPr>
                <w:rFonts w:eastAsia="Times New Roman"/>
                <w:lang w:eastAsia="en-AU"/>
              </w:rPr>
              <w:t xml:space="preserve">behaviour </w:t>
            </w:r>
            <w:r>
              <w:rPr>
                <w:rFonts w:eastAsia="Times New Roman"/>
                <w:lang w:eastAsia="en-AU"/>
              </w:rPr>
              <w:t>happens.</w:t>
            </w:r>
          </w:p>
          <w:sdt>
            <w:sdtPr>
              <w:rPr>
                <w:noProof/>
                <w:color w:val="002060"/>
                <w:sz w:val="16"/>
                <w:szCs w:val="16"/>
                <w:highlight w:val="yellow"/>
                <w:lang w:eastAsia="en-AU"/>
              </w:rPr>
              <w:id w:val="-1948373967"/>
              <w:placeholder>
                <w:docPart w:val="2CEAECDBA2F2401C97A6459C9E9E425E"/>
              </w:placeholder>
              <w:showingPlcHdr/>
              <w:text/>
            </w:sdtPr>
            <w:sdtEndPr/>
            <w:sdtContent>
              <w:p w14:paraId="4A990CAB" w14:textId="77777777" w:rsidR="00A034AF" w:rsidRDefault="00A034AF" w:rsidP="00DE5229">
                <w:pPr>
                  <w:pStyle w:val="ListParagraph"/>
                  <w:rPr>
                    <w:rFonts w:eastAsia="Times New Roman"/>
                    <w:lang w:eastAsia="en-AU"/>
                  </w:rPr>
                </w:pPr>
                <w:r w:rsidRPr="00D105AB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p>
            </w:sdtContent>
          </w:sdt>
          <w:p w14:paraId="6C87D9DF" w14:textId="77777777" w:rsidR="00F52BF7" w:rsidRDefault="00F52BF7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32BE4144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47DA8DEB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26833D66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13D74168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43F4F3F8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27404BFC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68AFC2AF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39CC9FFF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7A22CD1B" w14:textId="77777777" w:rsidR="004503D4" w:rsidRDefault="004503D4" w:rsidP="00F52BF7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24236BFD" w14:textId="77777777" w:rsidR="004503D4" w:rsidRDefault="00F52BF7" w:rsidP="004503D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The</w:t>
            </w:r>
            <w:r w:rsidR="004503D4">
              <w:rPr>
                <w:rFonts w:eastAsia="Times New Roman"/>
                <w:lang w:eastAsia="en-AU"/>
              </w:rPr>
              <w:t>re are lots more events, and even more when we start scripting using the GML language.  Investigate the other events available, and see if you can work out</w:t>
            </w:r>
            <w:r w:rsidR="00C80684">
              <w:rPr>
                <w:rFonts w:eastAsia="Times New Roman"/>
                <w:lang w:eastAsia="en-AU"/>
              </w:rPr>
              <w:t xml:space="preserve"> which </w:t>
            </w:r>
            <w:r w:rsidR="00607CED">
              <w:rPr>
                <w:rFonts w:eastAsia="Times New Roman"/>
                <w:i/>
                <w:lang w:eastAsia="en-AU"/>
              </w:rPr>
              <w:t>E</w:t>
            </w:r>
            <w:r w:rsidR="00C80684" w:rsidRPr="00607CED">
              <w:rPr>
                <w:rFonts w:eastAsia="Times New Roman"/>
                <w:i/>
                <w:lang w:eastAsia="en-AU"/>
              </w:rPr>
              <w:t>vent</w:t>
            </w:r>
            <w:r w:rsidR="00C80684">
              <w:rPr>
                <w:rFonts w:eastAsia="Times New Roman"/>
                <w:lang w:eastAsia="en-AU"/>
              </w:rPr>
              <w:t xml:space="preserve"> to add a</w:t>
            </w:r>
            <w:r w:rsidR="004503D4">
              <w:rPr>
                <w:rFonts w:eastAsia="Times New Roman"/>
                <w:lang w:eastAsia="en-AU"/>
              </w:rPr>
              <w:t xml:space="preserve"> </w:t>
            </w:r>
            <w:r w:rsidR="00C80684" w:rsidRPr="00C80684">
              <w:rPr>
                <w:rFonts w:eastAsia="Times New Roman"/>
                <w:b/>
                <w:lang w:eastAsia="en-AU"/>
              </w:rPr>
              <w:t>Wrap Screen action</w:t>
            </w:r>
            <w:r w:rsidR="004503D4">
              <w:rPr>
                <w:rFonts w:eastAsia="Times New Roman"/>
                <w:lang w:eastAsia="en-AU"/>
              </w:rPr>
              <w:t xml:space="preserve"> </w:t>
            </w:r>
            <w:r w:rsidR="00C80684">
              <w:rPr>
                <w:rFonts w:eastAsia="Times New Roman"/>
                <w:lang w:eastAsia="en-AU"/>
              </w:rPr>
              <w:t>to your</w:t>
            </w:r>
            <w:r w:rsidR="004503D4">
              <w:rPr>
                <w:rFonts w:eastAsia="Times New Roman"/>
                <w:lang w:eastAsia="en-AU"/>
              </w:rPr>
              <w:t xml:space="preserve"> object, so that if it goes out one side of th</w:t>
            </w:r>
            <w:r w:rsidR="00C80684">
              <w:rPr>
                <w:rFonts w:eastAsia="Times New Roman"/>
                <w:lang w:eastAsia="en-AU"/>
              </w:rPr>
              <w:t>e room, it appears on the other…</w:t>
            </w:r>
          </w:p>
          <w:p w14:paraId="7DF28107" w14:textId="77777777" w:rsidR="004503D4" w:rsidRDefault="004503D4" w:rsidP="004503D4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5B4CEB9E" w14:textId="77777777" w:rsidR="004503D4" w:rsidRPr="004503D4" w:rsidRDefault="004503D4" w:rsidP="004503D4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Hint:</w:t>
            </w:r>
          </w:p>
          <w:p w14:paraId="30F7F2D4" w14:textId="77777777" w:rsidR="004503D4" w:rsidRDefault="004503D4" w:rsidP="004503D4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D02936" wp14:editId="27C9B723">
                  <wp:extent cx="4657060" cy="5146154"/>
                  <wp:effectExtent l="19050" t="19050" r="10795" b="165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679021" cy="517042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2B6E1B" w14:textId="77777777" w:rsidR="00F52BF7" w:rsidRPr="004503D4" w:rsidRDefault="00F52BF7" w:rsidP="004503D4">
            <w:pPr>
              <w:rPr>
                <w:rFonts w:eastAsia="Times New Roman"/>
                <w:lang w:eastAsia="en-AU"/>
              </w:rPr>
            </w:pPr>
          </w:p>
        </w:tc>
      </w:tr>
    </w:tbl>
    <w:p w14:paraId="414004DB" w14:textId="77777777" w:rsidR="00EA0457" w:rsidRPr="00900748" w:rsidRDefault="00EA0457" w:rsidP="00F52BF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8"/>
          <w:szCs w:val="28"/>
          <w:lang w:eastAsia="en-AU"/>
        </w:rPr>
      </w:pPr>
    </w:p>
    <w:sectPr w:rsidR="00EA0457" w:rsidRPr="00900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in;height:9in;visibility:visible;mso-wrap-style:square" o:bullet="t">
        <v:imagedata r:id="rId1" o:title="" croptop="18750f" cropbottom="42906f" cropleft="14640f" cropright="46807f"/>
      </v:shape>
    </w:pict>
  </w:numPicBullet>
  <w:abstractNum w:abstractNumId="0" w15:restartNumberingAfterBreak="0">
    <w:nsid w:val="13BB2B00"/>
    <w:multiLevelType w:val="hybridMultilevel"/>
    <w:tmpl w:val="BFDA9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E9E"/>
    <w:multiLevelType w:val="hybridMultilevel"/>
    <w:tmpl w:val="626E9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3" w15:restartNumberingAfterBreak="0">
    <w:nsid w:val="36465AAF"/>
    <w:multiLevelType w:val="hybridMultilevel"/>
    <w:tmpl w:val="61D49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7AA5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749E"/>
    <w:multiLevelType w:val="hybridMultilevel"/>
    <w:tmpl w:val="5600B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4924"/>
    <w:multiLevelType w:val="hybridMultilevel"/>
    <w:tmpl w:val="CFC090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35E93"/>
    <w:rsid w:val="00050A38"/>
    <w:rsid w:val="000675D3"/>
    <w:rsid w:val="000721CF"/>
    <w:rsid w:val="00084DF2"/>
    <w:rsid w:val="000862C3"/>
    <w:rsid w:val="000B388A"/>
    <w:rsid w:val="000B39EC"/>
    <w:rsid w:val="000F7493"/>
    <w:rsid w:val="00100940"/>
    <w:rsid w:val="00101CE2"/>
    <w:rsid w:val="00107D9F"/>
    <w:rsid w:val="00130711"/>
    <w:rsid w:val="00134D67"/>
    <w:rsid w:val="0014403E"/>
    <w:rsid w:val="00160A60"/>
    <w:rsid w:val="001E4665"/>
    <w:rsid w:val="001E7055"/>
    <w:rsid w:val="001F1DFF"/>
    <w:rsid w:val="0021634D"/>
    <w:rsid w:val="00247208"/>
    <w:rsid w:val="0025265E"/>
    <w:rsid w:val="002600F1"/>
    <w:rsid w:val="00266225"/>
    <w:rsid w:val="002830C2"/>
    <w:rsid w:val="00290CF8"/>
    <w:rsid w:val="002B641A"/>
    <w:rsid w:val="002E1FB8"/>
    <w:rsid w:val="003506E6"/>
    <w:rsid w:val="00376FA8"/>
    <w:rsid w:val="003C1AA1"/>
    <w:rsid w:val="003C7AB3"/>
    <w:rsid w:val="003E0913"/>
    <w:rsid w:val="003E6015"/>
    <w:rsid w:val="00440472"/>
    <w:rsid w:val="00443559"/>
    <w:rsid w:val="00445E14"/>
    <w:rsid w:val="004503D4"/>
    <w:rsid w:val="00474D60"/>
    <w:rsid w:val="004F6636"/>
    <w:rsid w:val="005042F9"/>
    <w:rsid w:val="005149B6"/>
    <w:rsid w:val="00577555"/>
    <w:rsid w:val="005B620C"/>
    <w:rsid w:val="005C2F46"/>
    <w:rsid w:val="005D2E2D"/>
    <w:rsid w:val="005E79E0"/>
    <w:rsid w:val="005F58A1"/>
    <w:rsid w:val="00607CED"/>
    <w:rsid w:val="00614660"/>
    <w:rsid w:val="006179EB"/>
    <w:rsid w:val="00650035"/>
    <w:rsid w:val="00671079"/>
    <w:rsid w:val="006A5DDD"/>
    <w:rsid w:val="006B52DB"/>
    <w:rsid w:val="006F31C2"/>
    <w:rsid w:val="006F3F74"/>
    <w:rsid w:val="007417B5"/>
    <w:rsid w:val="007B0191"/>
    <w:rsid w:val="007D7E92"/>
    <w:rsid w:val="00802798"/>
    <w:rsid w:val="00834DD0"/>
    <w:rsid w:val="008A217A"/>
    <w:rsid w:val="008A3CC4"/>
    <w:rsid w:val="00900748"/>
    <w:rsid w:val="00923E2E"/>
    <w:rsid w:val="0094698B"/>
    <w:rsid w:val="00962BD0"/>
    <w:rsid w:val="009751CB"/>
    <w:rsid w:val="009930A9"/>
    <w:rsid w:val="009A4A50"/>
    <w:rsid w:val="00A034AF"/>
    <w:rsid w:val="00A067DC"/>
    <w:rsid w:val="00A112D0"/>
    <w:rsid w:val="00A546EE"/>
    <w:rsid w:val="00A62D90"/>
    <w:rsid w:val="00A655B1"/>
    <w:rsid w:val="00A73460"/>
    <w:rsid w:val="00AA7B2A"/>
    <w:rsid w:val="00AB0D0F"/>
    <w:rsid w:val="00AC6C55"/>
    <w:rsid w:val="00AF51FC"/>
    <w:rsid w:val="00AF7B3E"/>
    <w:rsid w:val="00B367FF"/>
    <w:rsid w:val="00B91477"/>
    <w:rsid w:val="00C15A7E"/>
    <w:rsid w:val="00C53913"/>
    <w:rsid w:val="00C57A85"/>
    <w:rsid w:val="00C80684"/>
    <w:rsid w:val="00C81400"/>
    <w:rsid w:val="00D040FA"/>
    <w:rsid w:val="00D105AB"/>
    <w:rsid w:val="00D14966"/>
    <w:rsid w:val="00D77033"/>
    <w:rsid w:val="00DC5008"/>
    <w:rsid w:val="00DE5229"/>
    <w:rsid w:val="00E131EE"/>
    <w:rsid w:val="00E231AB"/>
    <w:rsid w:val="00E27FBB"/>
    <w:rsid w:val="00EA0457"/>
    <w:rsid w:val="00EA4A9C"/>
    <w:rsid w:val="00EB5BFE"/>
    <w:rsid w:val="00EC7B07"/>
    <w:rsid w:val="00ED4A00"/>
    <w:rsid w:val="00EE7DD7"/>
    <w:rsid w:val="00F31010"/>
    <w:rsid w:val="00F52BF7"/>
    <w:rsid w:val="00F635BA"/>
    <w:rsid w:val="00F66DDD"/>
    <w:rsid w:val="00F94159"/>
    <w:rsid w:val="00FA4DE2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DF22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105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44FAC-65FE-4CEF-88D9-9CA9EC3AB404}"/>
      </w:docPartPr>
      <w:docPartBody>
        <w:p w:rsidR="00955076" w:rsidRDefault="006A4022"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8B3B756823E84A79944083FF099C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33A1F-824F-49EF-ABAA-664C487AEC31}"/>
      </w:docPartPr>
      <w:docPartBody>
        <w:p w:rsidR="00C22EEB" w:rsidRDefault="003C4429" w:rsidP="003C4429">
          <w:pPr>
            <w:pStyle w:val="8B3B756823E84A79944083FF099CF59D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CAFBF6CCCBA14DBDA08DB62DE33C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E9B5D-53CE-468C-A1AB-D257DA962266}"/>
      </w:docPartPr>
      <w:docPartBody>
        <w:p w:rsidR="00C22EEB" w:rsidRDefault="003C4429" w:rsidP="003C4429">
          <w:pPr>
            <w:pStyle w:val="CAFBF6CCCBA14DBDA08DB62DE33CA3FA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2CEAECDBA2F2401C97A6459C9E9E4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C1F7D-B14E-440E-A7C5-505BE2B1A3BE}"/>
      </w:docPartPr>
      <w:docPartBody>
        <w:p w:rsidR="00173687" w:rsidRDefault="00C22EEB" w:rsidP="00C22EEB">
          <w:pPr>
            <w:pStyle w:val="2CEAECDBA2F2401C97A6459C9E9E425E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61FB6826E8A140B6BF93D09B3FFC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0BA5-2932-4FB5-90F4-16FAC504F42D}"/>
      </w:docPartPr>
      <w:docPartBody>
        <w:p w:rsidR="00A15C3A" w:rsidRDefault="00173687" w:rsidP="00173687">
          <w:pPr>
            <w:pStyle w:val="61FB6826E8A140B6BF93D09B3FFC671D"/>
          </w:pPr>
          <w:r w:rsidRPr="002A6C32">
            <w:rPr>
              <w:rStyle w:val="PlaceholderText"/>
            </w:rPr>
            <w:t>Click here to enter text.</w:t>
          </w:r>
        </w:p>
      </w:docPartBody>
    </w:docPart>
    <w:docPart>
      <w:docPartPr>
        <w:name w:val="A732F788602641908BE6A04306A0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E958-8607-4611-865D-FE25DB96A00F}"/>
      </w:docPartPr>
      <w:docPartBody>
        <w:p w:rsidR="00A15C3A" w:rsidRDefault="00173687" w:rsidP="00173687">
          <w:pPr>
            <w:pStyle w:val="A732F788602641908BE6A04306A0F1FC"/>
          </w:pPr>
          <w:r w:rsidRPr="002A6C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22"/>
    <w:rsid w:val="00094D74"/>
    <w:rsid w:val="00173687"/>
    <w:rsid w:val="00231EB0"/>
    <w:rsid w:val="003C4429"/>
    <w:rsid w:val="00597C07"/>
    <w:rsid w:val="006A4022"/>
    <w:rsid w:val="008B5288"/>
    <w:rsid w:val="008D3E9C"/>
    <w:rsid w:val="00955076"/>
    <w:rsid w:val="009A6CD4"/>
    <w:rsid w:val="00A15C3A"/>
    <w:rsid w:val="00C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3687"/>
    <w:rPr>
      <w:color w:val="808080"/>
    </w:rPr>
  </w:style>
  <w:style w:type="paragraph" w:customStyle="1" w:styleId="8B3B756823E84A79944083FF099CF59D">
    <w:name w:val="8B3B756823E84A79944083FF099CF59D"/>
    <w:rsid w:val="003C4429"/>
  </w:style>
  <w:style w:type="paragraph" w:customStyle="1" w:styleId="CAFBF6CCCBA14DBDA08DB62DE33CA3FA">
    <w:name w:val="CAFBF6CCCBA14DBDA08DB62DE33CA3FA"/>
    <w:rsid w:val="003C4429"/>
  </w:style>
  <w:style w:type="paragraph" w:customStyle="1" w:styleId="2CEAECDBA2F2401C97A6459C9E9E425E">
    <w:name w:val="2CEAECDBA2F2401C97A6459C9E9E425E"/>
    <w:rsid w:val="00C22EEB"/>
  </w:style>
  <w:style w:type="paragraph" w:customStyle="1" w:styleId="2EC81D913EF842318D38CF16C38E64B3">
    <w:name w:val="2EC81D913EF842318D38CF16C38E64B3"/>
    <w:rsid w:val="00C22EEB"/>
  </w:style>
  <w:style w:type="paragraph" w:customStyle="1" w:styleId="F56B1487A476408EBE314259E00CC7DC">
    <w:name w:val="F56B1487A476408EBE314259E00CC7DC"/>
    <w:rsid w:val="00C22EEB"/>
  </w:style>
  <w:style w:type="paragraph" w:customStyle="1" w:styleId="810401BB9069435C9FAF5E5190D106EE">
    <w:name w:val="810401BB9069435C9FAF5E5190D106EE"/>
    <w:rsid w:val="00C22EEB"/>
  </w:style>
  <w:style w:type="paragraph" w:customStyle="1" w:styleId="671243FDDE93408F98573A446F62CD86">
    <w:name w:val="671243FDDE93408F98573A446F62CD86"/>
    <w:rsid w:val="00C22EEB"/>
  </w:style>
  <w:style w:type="paragraph" w:customStyle="1" w:styleId="7B4FBB6FC4EF4887A09CE1AFAFAA11F0">
    <w:name w:val="7B4FBB6FC4EF4887A09CE1AFAFAA11F0"/>
    <w:rsid w:val="00C22EEB"/>
  </w:style>
  <w:style w:type="paragraph" w:customStyle="1" w:styleId="ADB539DF2F2E4B7288A25162BB87DFA5">
    <w:name w:val="ADB539DF2F2E4B7288A25162BB87DFA5"/>
    <w:rsid w:val="00C22EEB"/>
  </w:style>
  <w:style w:type="paragraph" w:customStyle="1" w:styleId="A6575E9D1C354E3DB28B36520CF45C3F">
    <w:name w:val="A6575E9D1C354E3DB28B36520CF45C3F"/>
    <w:rsid w:val="00C22EEB"/>
  </w:style>
  <w:style w:type="paragraph" w:customStyle="1" w:styleId="61FB6826E8A140B6BF93D09B3FFC671D">
    <w:name w:val="61FB6826E8A140B6BF93D09B3FFC671D"/>
    <w:rsid w:val="00173687"/>
  </w:style>
  <w:style w:type="paragraph" w:customStyle="1" w:styleId="A732F788602641908BE6A04306A0F1FC">
    <w:name w:val="A732F788602641908BE6A04306A0F1FC"/>
    <w:rsid w:val="00173687"/>
  </w:style>
  <w:style w:type="paragraph" w:customStyle="1" w:styleId="D0DCEC150332449D8D9635FFC5A3E9A2">
    <w:name w:val="D0DCEC150332449D8D9635FFC5A3E9A2"/>
    <w:rsid w:val="001736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65B62-E4A3-463E-BCC3-1E27D2D0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97</cp:revision>
  <dcterms:created xsi:type="dcterms:W3CDTF">2018-01-03T05:03:00Z</dcterms:created>
  <dcterms:modified xsi:type="dcterms:W3CDTF">2018-04-11T01:08:00Z</dcterms:modified>
</cp:coreProperties>
</file>