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576"/>
      </w:tblGrid>
      <w:tr w:rsidR="009107E7" w:rsidRPr="00193817" w14:paraId="6EE85A0E" w14:textId="77777777" w:rsidTr="00D85AA7">
        <w:tc>
          <w:tcPr>
            <w:tcW w:w="9576" w:type="dxa"/>
            <w:tcBorders>
              <w:top w:val="single" w:sz="18" w:space="0" w:color="C00000"/>
              <w:bottom w:val="single" w:sz="4" w:space="0" w:color="auto"/>
            </w:tcBorders>
            <w:shd w:val="clear" w:color="auto" w:fill="D9D9D9"/>
          </w:tcPr>
          <w:p w14:paraId="358949FE" w14:textId="42B81001" w:rsidR="009107E7" w:rsidRPr="00CE59F5" w:rsidRDefault="0095529D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Stimulus: </w:t>
            </w:r>
            <w:r w:rsidR="00520F97">
              <w:rPr>
                <w:rFonts w:ascii="Arial" w:hAnsi="Arial" w:cs="Arial"/>
                <w:b/>
                <w:i/>
                <w:iCs/>
              </w:rPr>
              <w:t>Cybers</w:t>
            </w:r>
            <w:r w:rsidRPr="0095529D">
              <w:rPr>
                <w:rFonts w:ascii="Arial" w:hAnsi="Arial" w:cs="Arial"/>
                <w:b/>
                <w:i/>
                <w:iCs/>
              </w:rPr>
              <w:t>ecurity</w:t>
            </w:r>
          </w:p>
        </w:tc>
      </w:tr>
      <w:tr w:rsidR="009C602F" w:rsidRPr="00193817" w14:paraId="0188FCB1" w14:textId="77777777" w:rsidTr="00D85AA7">
        <w:trPr>
          <w:trHeight w:val="11840"/>
        </w:trPr>
        <w:tc>
          <w:tcPr>
            <w:tcW w:w="9576" w:type="dxa"/>
            <w:tcBorders>
              <w:bottom w:val="nil"/>
            </w:tcBorders>
            <w:shd w:val="clear" w:color="auto" w:fill="FFFFFF"/>
          </w:tcPr>
          <w:p w14:paraId="4ABA639E" w14:textId="2A4AC15E" w:rsidR="00D30D29" w:rsidRDefault="00125868" w:rsidP="003562CC">
            <w:pPr>
              <w:spacing w:after="0" w:line="240" w:lineRule="auto"/>
            </w:pPr>
            <w:r>
              <w:rPr>
                <w:noProof/>
              </w:rPr>
              <w:pict w14:anchorId="4F88C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85" type="#_x0000_t75" alt="Login Session Timeout" style="position:absolute;margin-left:224.65pt;margin-top:-4.1pt;width:154.5pt;height:40.8pt;z-index:14;mso-position-horizontal-relative:text;mso-position-vertical-relative:text;mso-width-relative:page;mso-height-relative:page">
                  <v:imagedata r:id="rId8" o:title="GUID-DC35DB38-3A8C-4DF9-84B4-75C6892C36B8-display" croptop="4031f" cropbottom="34157f" cropright="10177f"/>
                </v:shape>
              </w:pict>
            </w:r>
            <w:r>
              <w:rPr>
                <w:noProof/>
              </w:rPr>
              <w:object w:dxaOrig="1440" w:dyaOrig="1440" w14:anchorId="537C8FA5">
                <v:shape id="_x0000_s2070" type="#_x0000_t75" style="position:absolute;margin-left:-2.65pt;margin-top:-4.1pt;width:361.7pt;height:94.9pt;z-index:3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2070" DrawAspect="Content" ObjectID="_1696013213" r:id="rId10"/>
              </w:object>
            </w:r>
          </w:p>
          <w:p w14:paraId="33D9B671" w14:textId="2C238232" w:rsidR="00207FCE" w:rsidRDefault="00207FCE" w:rsidP="003562CC">
            <w:pPr>
              <w:spacing w:after="0" w:line="240" w:lineRule="auto"/>
            </w:pPr>
          </w:p>
          <w:p w14:paraId="176F2AAE" w14:textId="69468590" w:rsidR="009C602F" w:rsidRDefault="00125868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47CBCD92">
                <v:shape id="_x0000_s2086" type="#_x0000_t75" style="position:absolute;margin-left:211.05pt;margin-top:1.65pt;width:257.35pt;height:135.3pt;z-index:15;mso-position-horizontal-relative:text;mso-position-vertical-relative:text;mso-width-relative:page;mso-height-relative:page">
                  <v:imagedata r:id="rId11" o:title="Bitwarden_iphone_android_display_blue" croptop="8688f" cropbottom="23494f" cropleft="1779f" cropright="314f"/>
                </v:shape>
              </w:pict>
            </w:r>
          </w:p>
          <w:p w14:paraId="1EC50E15" w14:textId="13502783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08BA104D" w14:textId="77777777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5101730" w14:textId="4AE0BBD2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355675A3" w14:textId="274240C1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50EBC8F4" w14:textId="1A21E478" w:rsidR="009C602F" w:rsidRDefault="00125868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object w:dxaOrig="1440" w:dyaOrig="1440" w14:anchorId="30273316">
                <v:shape id="_x0000_s2069" type="#_x0000_t75" style="position:absolute;margin-left:130.3pt;margin-top:5pt;width:338.1pt;height:147.75pt;z-index:2;mso-position-horizontal-relative:text;mso-position-vertical-relative:text;mso-width-relative:page;mso-height-relative:page" stroked="t" strokeweight="1pt">
                  <v:imagedata r:id="rId12" o:title=""/>
                </v:shape>
                <o:OLEObject Type="Embed" ProgID="PBrush" ShapeID="_x0000_s2069" DrawAspect="Content" ObjectID="_1696013214" r:id="rId13"/>
              </w:object>
            </w:r>
            <w:r>
              <w:rPr>
                <w:noProof/>
              </w:rPr>
              <w:object w:dxaOrig="1440" w:dyaOrig="1440" w14:anchorId="022DB963">
                <v:shape id="_x0000_s2067" type="#_x0000_t75" style="position:absolute;margin-left:-4.75pt;margin-top:8.05pt;width:132.65pt;height:65.65pt;z-index:4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2067" DrawAspect="Content" ObjectID="_1696013215" r:id="rId15"/>
              </w:object>
            </w:r>
          </w:p>
          <w:p w14:paraId="00891136" w14:textId="334CD073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2565EC8E" w14:textId="69F2CA42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5230D64F" w14:textId="5265E0FC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369A680F" w14:textId="64087C61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5C96D107" w14:textId="54E1D6D2" w:rsidR="009C602F" w:rsidRDefault="00125868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object w:dxaOrig="1440" w:dyaOrig="1440" w14:anchorId="05567442">
                <v:shape id="_x0000_s2076" type="#_x0000_t75" style="position:absolute;margin-left:-.2pt;margin-top:11.95pt;width:23.35pt;height:16.55pt;z-index:8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2076" DrawAspect="Content" ObjectID="_1696013216" r:id="rId17"/>
              </w:object>
            </w:r>
          </w:p>
          <w:p w14:paraId="20DDE19F" w14:textId="6D493B35" w:rsidR="009C602F" w:rsidRDefault="00125868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object w:dxaOrig="1440" w:dyaOrig="1440" w14:anchorId="26527540">
                <v:shape id="_x0000_s2066" type="#_x0000_t75" style="position:absolute;margin-left:14.35pt;margin-top:.75pt;width:104pt;height:65.7pt;z-index:5;mso-position-horizontal-relative:text;mso-position-vertical-relative:text;mso-width-relative:page;mso-height-relative:page">
                  <v:imagedata r:id="rId18" o:title=""/>
                </v:shape>
                <o:OLEObject Type="Embed" ProgID="PBrush" ShapeID="_x0000_s2066" DrawAspect="Content" ObjectID="_1696013217" r:id="rId19"/>
              </w:object>
            </w:r>
          </w:p>
          <w:p w14:paraId="7B254FB3" w14:textId="733169ED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16F760B" w14:textId="4BAC5B7D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0C10731E" w14:textId="6BE90822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E1D07AF" w14:textId="77777777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ABCB0D8" w14:textId="41EDBC60" w:rsidR="009C602F" w:rsidRDefault="00125868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2DD50A55">
                <v:shape id="_x0000_s2068" type="#_x0000_t75" alt="" style="position:absolute;margin-left:-.2pt;margin-top:11.9pt;width:457.05pt;height:99.55pt;z-index:1;mso-position-horizontal-relative:text;mso-position-vertical-relative:text;mso-width-relative:page;mso-height-relative:page">
                  <v:imagedata r:id="rId20" o:title="e09vtxienvr11" croptop="4014f" cropbottom="30277f" cropleft="1133f" cropright="7936f"/>
                </v:shape>
              </w:pict>
            </w:r>
          </w:p>
          <w:p w14:paraId="63D93A70" w14:textId="6F5145C3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1FA3D114" w14:textId="12726125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A989F70" w14:textId="0D91276A" w:rsidR="009C602F" w:rsidRDefault="00125868" w:rsidP="003562C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pict w14:anchorId="292234FF">
                <v:shape id="_x0000_s2084" type="#_x0000_t75" alt="Man accused of hacking into NBN provider is refused bail" style="position:absolute;margin-left:300.9pt;margin-top:1.3pt;width:168.35pt;height:95pt;z-index:13;mso-position-horizontal-relative:text;mso-position-vertical-relative:text;mso-width-relative:page;mso-height-relative:page">
                  <v:imagedata r:id="rId21" o:title="9dc18abe092b50b649033fcea8a3b4ad?width=650"/>
                </v:shape>
              </w:pict>
            </w:r>
          </w:p>
          <w:p w14:paraId="7C298E36" w14:textId="446FBC21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6141977D" w14:textId="3F6DA581" w:rsidR="009C602F" w:rsidRDefault="009C602F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553CE842" w14:textId="48D1DF23" w:rsidR="00E576D6" w:rsidRDefault="00E576D6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50E719F5" w14:textId="32BA804A" w:rsidR="00E576D6" w:rsidRDefault="00E576D6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43303123" w14:textId="08AE9775" w:rsidR="00E576D6" w:rsidRDefault="00E576D6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3AF54FFD" w14:textId="2CF525AB" w:rsidR="00E576D6" w:rsidRDefault="00125868" w:rsidP="00E576D6">
            <w:pPr>
              <w:spacing w:after="0" w:line="240" w:lineRule="auto"/>
            </w:pPr>
            <w:r>
              <w:rPr>
                <w:noProof/>
              </w:rPr>
              <w:object w:dxaOrig="1440" w:dyaOrig="1440" w14:anchorId="102605C1">
                <v:shape id="_x0000_s2080" type="#_x0000_t75" style="position:absolute;margin-left:69.8pt;margin-top:.65pt;width:194.5pt;height:36.4pt;z-index:11;mso-position-horizontal-relative:text;mso-position-vertical-relative:text;mso-width-relative:page;mso-height-relative:page" stroked="t" strokecolor="#ed7d31">
                  <v:imagedata r:id="rId22" o:title=""/>
                </v:shape>
                <o:OLEObject Type="Embed" ProgID="PBrush" ShapeID="_x0000_s2080" DrawAspect="Content" ObjectID="_1696013218" r:id="rId23"/>
              </w:object>
            </w:r>
          </w:p>
          <w:p w14:paraId="3F8A5EA7" w14:textId="3E660729" w:rsidR="00E576D6" w:rsidRDefault="00E576D6" w:rsidP="003562CC">
            <w:pPr>
              <w:spacing w:after="0" w:line="240" w:lineRule="auto"/>
              <w:rPr>
                <w:rFonts w:ascii="Arial" w:hAnsi="Arial" w:cs="Arial"/>
              </w:rPr>
            </w:pPr>
          </w:p>
          <w:p w14:paraId="45D117C0" w14:textId="5E1E5125" w:rsidR="009C602F" w:rsidRPr="003562CC" w:rsidRDefault="00125868" w:rsidP="00E667C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object w:dxaOrig="1440" w:dyaOrig="1440" w14:anchorId="6E88B060">
                <v:shape id="_x0000_s2079" type="#_x0000_t75" style="position:absolute;margin-left:273.6pt;margin-top:149.25pt;width:193.45pt;height:45.7pt;z-index:10;mso-position-horizontal-relative:text;mso-position-vertical-relative:text;mso-width-relative:page;mso-height-relative:page" stroked="t">
                  <v:imagedata r:id="rId24" o:title=""/>
                </v:shape>
                <o:OLEObject Type="Embed" ProgID="PBrush" ShapeID="_x0000_s2079" DrawAspect="Content" ObjectID="_1696013219" r:id="rId25"/>
              </w:object>
            </w:r>
            <w:r>
              <w:rPr>
                <w:noProof/>
              </w:rPr>
              <w:pict w14:anchorId="05EBCC29">
                <v:shape id="_x0000_s2074" type="#_x0000_t75" alt="How to add Facebook comment box to a website" style="position:absolute;margin-left:352.05pt;margin-top:16.15pt;width:115pt;height:114.6pt;z-index:7;mso-position-horizontal-relative:text;mso-position-vertical-relative:text;mso-width-relative:page;mso-height-relative:page" stroked="t" strokeweight="1pt">
                  <v:imagedata r:id="rId26" o:title="fb-comment-box-instruction-3" croptop="3058f" cropbottom="3058f" cropleft="1643f" cropright="33378f"/>
                </v:shape>
              </w:pict>
            </w:r>
            <w:r>
              <w:rPr>
                <w:noProof/>
              </w:rPr>
              <w:object w:dxaOrig="1440" w:dyaOrig="1440" w14:anchorId="4C4531AD">
                <v:shape id="_x0000_s2081" type="#_x0000_t75" style="position:absolute;margin-left:.75pt;margin-top:149.15pt;width:86.4pt;height:42.8pt;z-index:12;mso-position-horizontal-relative:text;mso-position-vertical-relative:text;mso-width-relative:page;mso-height-relative:page" stroked="t" strokecolor="#ed7d31">
                  <v:imagedata r:id="rId27" o:title=""/>
                </v:shape>
                <o:OLEObject Type="Embed" ProgID="PBrush" ShapeID="_x0000_s2081" DrawAspect="Content" ObjectID="_1696013220" r:id="rId28"/>
              </w:object>
            </w:r>
            <w:r>
              <w:rPr>
                <w:noProof/>
              </w:rPr>
              <w:object w:dxaOrig="1440" w:dyaOrig="1440" w14:anchorId="40577167">
                <v:shape id="_x0000_s2078" type="#_x0000_t75" style="position:absolute;margin-left:89.1pt;margin-top:149.2pt;width:182.2pt;height:38.55pt;z-index:9;mso-position-horizontal-relative:text;mso-position-vertical-relative:text;mso-width-relative:page;mso-height-relative:page" stroked="t" strokecolor="#ed7d31">
                  <v:imagedata r:id="rId29" o:title="" croptop="30462f"/>
                </v:shape>
                <o:OLEObject Type="Embed" ProgID="PBrush" ShapeID="_x0000_s2078" DrawAspect="Content" ObjectID="_1696013221" r:id="rId30"/>
              </w:object>
            </w:r>
            <w:r>
              <w:rPr>
                <w:noProof/>
              </w:rPr>
              <w:object w:dxaOrig="1440" w:dyaOrig="1440" w14:anchorId="17B9600F">
                <v:shape id="_x0000_s2071" type="#_x0000_t75" style="position:absolute;margin-left:-2.1pt;margin-top:16.2pt;width:350.9pt;height:126.7pt;z-index:6;mso-position-horizontal-relative:text;mso-position-vertical-relative:text;mso-width-relative:page;mso-height-relative:page" stroked="t" strokeweight="1pt">
                  <v:imagedata r:id="rId31" o:title=""/>
                </v:shape>
                <o:OLEObject Type="Embed" ProgID="PBrush" ShapeID="_x0000_s2071" DrawAspect="Content" ObjectID="_1696013222" r:id="rId32"/>
              </w:object>
            </w:r>
          </w:p>
        </w:tc>
      </w:tr>
    </w:tbl>
    <w:p w14:paraId="6575C3F6" w14:textId="2D132828" w:rsidR="009107E7" w:rsidRPr="000207AE" w:rsidRDefault="009107E7" w:rsidP="00C14915">
      <w:pPr>
        <w:rPr>
          <w:rFonts w:ascii="Arial" w:hAnsi="Arial" w:cs="Arial"/>
        </w:rPr>
      </w:pPr>
    </w:p>
    <w:p w14:paraId="24357A2B" w14:textId="77777777" w:rsidR="00684EB8" w:rsidRDefault="00F21E98" w:rsidP="00C1491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684EB8" w:rsidRPr="00725744">
        <w:rPr>
          <w:rFonts w:ascii="Arial" w:hAnsi="Arial" w:cs="Arial"/>
          <w:color w:val="808080"/>
          <w:sz w:val="28"/>
          <w:szCs w:val="28"/>
        </w:rPr>
        <w:lastRenderedPageBreak/>
        <w:t>Digital Technologies project: digital solution</w:t>
      </w:r>
      <w:r w:rsidR="00684EB8" w:rsidRPr="00D567D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A10BB7E" w14:textId="4B1FF637" w:rsidR="009107E7" w:rsidRPr="00D567D3" w:rsidRDefault="00421E68" w:rsidP="00C14915">
      <w:pPr>
        <w:rPr>
          <w:rFonts w:ascii="Arial" w:hAnsi="Arial" w:cs="Arial"/>
          <w:b/>
          <w:bCs/>
          <w:sz w:val="28"/>
          <w:szCs w:val="28"/>
        </w:rPr>
      </w:pPr>
      <w:r w:rsidRPr="00D567D3">
        <w:rPr>
          <w:rFonts w:ascii="Arial" w:hAnsi="Arial" w:cs="Arial"/>
          <w:b/>
          <w:bCs/>
          <w:sz w:val="28"/>
          <w:szCs w:val="28"/>
        </w:rPr>
        <w:t>Section 1: Explore and Develop</w:t>
      </w:r>
    </w:p>
    <w:p w14:paraId="7A479CD6" w14:textId="09A2368A" w:rsidR="007071A0" w:rsidRDefault="004C76AB" w:rsidP="00A8736B">
      <w:pPr>
        <w:numPr>
          <w:ilvl w:val="0"/>
          <w:numId w:val="37"/>
        </w:numPr>
        <w:rPr>
          <w:rFonts w:ascii="Arial" w:hAnsi="Arial" w:cs="Arial"/>
        </w:rPr>
      </w:pPr>
      <w:r w:rsidRPr="004C76AB">
        <w:rPr>
          <w:rFonts w:ascii="Arial" w:hAnsi="Arial" w:cs="Arial"/>
          <w:b/>
          <w:bCs/>
        </w:rPr>
        <w:t>Analyse</w:t>
      </w:r>
      <w:r>
        <w:rPr>
          <w:rFonts w:ascii="Arial" w:hAnsi="Arial" w:cs="Arial"/>
        </w:rPr>
        <w:t xml:space="preserve"> and </w:t>
      </w:r>
      <w:r w:rsidRPr="004C76AB">
        <w:rPr>
          <w:rFonts w:ascii="Arial" w:hAnsi="Arial" w:cs="Arial"/>
          <w:b/>
          <w:bCs/>
        </w:rPr>
        <w:t>d</w:t>
      </w:r>
      <w:r w:rsidR="00A8736B" w:rsidRPr="004C76AB">
        <w:rPr>
          <w:rFonts w:ascii="Arial" w:hAnsi="Arial" w:cs="Arial"/>
          <w:b/>
          <w:bCs/>
        </w:rPr>
        <w:t>etermine</w:t>
      </w:r>
      <w:r w:rsidR="0077471D">
        <w:rPr>
          <w:rFonts w:ascii="Arial" w:hAnsi="Arial" w:cs="Arial"/>
          <w:b/>
          <w:bCs/>
        </w:rPr>
        <w:t xml:space="preserve"> </w:t>
      </w:r>
      <w:r w:rsidR="0077471D" w:rsidRPr="0077471D">
        <w:rPr>
          <w:rFonts w:ascii="Arial" w:hAnsi="Arial" w:cs="Arial"/>
        </w:rPr>
        <w:t>the</w:t>
      </w:r>
      <w:r w:rsidR="00A8736B">
        <w:rPr>
          <w:rFonts w:ascii="Arial" w:hAnsi="Arial" w:cs="Arial"/>
        </w:rPr>
        <w:t xml:space="preserve"> </w:t>
      </w:r>
      <w:r w:rsidR="00A475A8" w:rsidRPr="00E4567A">
        <w:rPr>
          <w:rFonts w:ascii="Arial" w:hAnsi="Arial" w:cs="Arial"/>
          <w:b/>
          <w:bCs/>
          <w:color w:val="FF0000"/>
        </w:rPr>
        <w:t>security</w:t>
      </w:r>
      <w:r w:rsidR="0077471D">
        <w:rPr>
          <w:rFonts w:ascii="Arial" w:hAnsi="Arial" w:cs="Arial"/>
          <w:b/>
          <w:bCs/>
          <w:color w:val="FF0000"/>
        </w:rPr>
        <w:t xml:space="preserve"> strategies</w:t>
      </w:r>
      <w:r w:rsidR="00F47E7F" w:rsidRPr="00E4567A">
        <w:rPr>
          <w:rFonts w:ascii="Arial" w:hAnsi="Arial" w:cs="Arial"/>
          <w:b/>
          <w:bCs/>
          <w:color w:val="FF0000"/>
        </w:rPr>
        <w:t xml:space="preserve"> </w:t>
      </w:r>
      <w:r w:rsidR="0077471D" w:rsidRPr="0077471D">
        <w:rPr>
          <w:rFonts w:ascii="Arial" w:hAnsi="Arial" w:cs="Arial"/>
        </w:rPr>
        <w:t>and</w:t>
      </w:r>
      <w:r w:rsidR="0077471D">
        <w:rPr>
          <w:rFonts w:ascii="Arial" w:hAnsi="Arial" w:cs="Arial"/>
          <w:b/>
          <w:bCs/>
          <w:color w:val="FF0000"/>
        </w:rPr>
        <w:t xml:space="preserve"> utility </w:t>
      </w:r>
      <w:r w:rsidR="0077471D" w:rsidRPr="00612B86">
        <w:rPr>
          <w:rFonts w:ascii="Arial" w:hAnsi="Arial" w:cs="Arial"/>
        </w:rPr>
        <w:t>required</w:t>
      </w:r>
      <w:r w:rsidR="00790B77">
        <w:rPr>
          <w:rFonts w:ascii="Arial" w:hAnsi="Arial" w:cs="Arial"/>
        </w:rPr>
        <w:t xml:space="preserve"> </w:t>
      </w:r>
      <w:r w:rsidR="006B3005">
        <w:rPr>
          <w:rFonts w:ascii="Arial" w:hAnsi="Arial" w:cs="Arial"/>
        </w:rPr>
        <w:t>for</w:t>
      </w:r>
      <w:r w:rsidR="009A5E2D">
        <w:rPr>
          <w:rFonts w:ascii="Arial" w:hAnsi="Arial" w:cs="Arial"/>
        </w:rPr>
        <w:t xml:space="preserve"> users of</w:t>
      </w:r>
      <w:r w:rsidR="006B3005">
        <w:rPr>
          <w:rFonts w:ascii="Arial" w:hAnsi="Arial" w:cs="Arial"/>
        </w:rPr>
        <w:t xml:space="preserve"> a</w:t>
      </w:r>
      <w:r w:rsidR="001F1C93">
        <w:rPr>
          <w:rFonts w:ascii="Arial" w:hAnsi="Arial" w:cs="Arial"/>
        </w:rPr>
        <w:t xml:space="preserve"> simple</w:t>
      </w:r>
      <w:r w:rsidR="004E1586">
        <w:rPr>
          <w:rFonts w:ascii="Arial" w:hAnsi="Arial" w:cs="Arial"/>
        </w:rPr>
        <w:t xml:space="preserve"> </w:t>
      </w:r>
      <w:r w:rsidR="004E1586" w:rsidRPr="0090154C">
        <w:rPr>
          <w:rFonts w:ascii="Arial" w:hAnsi="Arial" w:cs="Arial"/>
          <w:highlight w:val="green"/>
        </w:rPr>
        <w:t>text messaging</w:t>
      </w:r>
      <w:r w:rsidR="004E1586">
        <w:rPr>
          <w:rFonts w:ascii="Arial" w:hAnsi="Arial" w:cs="Arial"/>
        </w:rPr>
        <w:t xml:space="preserve"> application</w:t>
      </w:r>
      <w:r w:rsidR="00971BB6">
        <w:rPr>
          <w:rFonts w:ascii="Arial" w:hAnsi="Arial" w:cs="Arial"/>
        </w:rPr>
        <w:t xml:space="preserve"> prototype</w:t>
      </w:r>
      <w:r w:rsidR="001223E1">
        <w:rPr>
          <w:rFonts w:ascii="Arial" w:hAnsi="Arial" w:cs="Arial"/>
        </w:rPr>
        <w:t xml:space="preserve"> (for inspiration, check out</w:t>
      </w:r>
      <w:r w:rsidR="006666F6">
        <w:rPr>
          <w:rFonts w:ascii="Arial" w:hAnsi="Arial" w:cs="Arial"/>
        </w:rPr>
        <w:t xml:space="preserve"> early forms of</w:t>
      </w:r>
      <w:r w:rsidR="001223E1">
        <w:rPr>
          <w:rFonts w:ascii="Arial" w:hAnsi="Arial" w:cs="Arial"/>
        </w:rPr>
        <w:t xml:space="preserve"> </w:t>
      </w:r>
      <w:hyperlink r:id="rId33" w:history="1">
        <w:r w:rsidR="001223E1" w:rsidRPr="001223E1">
          <w:rPr>
            <w:rStyle w:val="Hyperlink"/>
            <w:rFonts w:ascii="Arial" w:hAnsi="Arial" w:cs="Arial"/>
          </w:rPr>
          <w:t>text messaging</w:t>
        </w:r>
      </w:hyperlink>
      <w:r w:rsidR="001223E1">
        <w:rPr>
          <w:rFonts w:ascii="Arial" w:hAnsi="Arial" w:cs="Arial"/>
        </w:rPr>
        <w:t xml:space="preserve">, </w:t>
      </w:r>
      <w:hyperlink r:id="rId34" w:history="1">
        <w:r w:rsidR="00D273CE" w:rsidRPr="00D273CE">
          <w:rPr>
            <w:rStyle w:val="Hyperlink"/>
            <w:rFonts w:ascii="Arial" w:hAnsi="Arial" w:cs="Arial"/>
          </w:rPr>
          <w:t>IRC</w:t>
        </w:r>
      </w:hyperlink>
      <w:r w:rsidR="00D273CE">
        <w:rPr>
          <w:rFonts w:ascii="Arial" w:hAnsi="Arial" w:cs="Arial"/>
        </w:rPr>
        <w:t xml:space="preserve"> or </w:t>
      </w:r>
      <w:hyperlink r:id="rId35" w:history="1">
        <w:r w:rsidR="00990DAE" w:rsidRPr="00990DAE">
          <w:rPr>
            <w:rStyle w:val="Hyperlink"/>
            <w:rFonts w:ascii="Arial" w:hAnsi="Arial" w:cs="Arial"/>
          </w:rPr>
          <w:t>BBS</w:t>
        </w:r>
      </w:hyperlink>
      <w:r w:rsidR="00990DAE">
        <w:rPr>
          <w:rFonts w:ascii="Arial" w:hAnsi="Arial" w:cs="Arial"/>
        </w:rPr>
        <w:t>).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9610"/>
      </w:tblGrid>
      <w:tr w:rsidR="004E1586" w:rsidRPr="00E92092" w14:paraId="398FED32" w14:textId="77777777" w:rsidTr="00B50FAF">
        <w:tc>
          <w:tcPr>
            <w:tcW w:w="9610" w:type="dxa"/>
            <w:shd w:val="clear" w:color="auto" w:fill="FFFF00"/>
          </w:tcPr>
          <w:p w14:paraId="3714D4F0" w14:textId="49FC23D2" w:rsidR="00E4567A" w:rsidRDefault="005E38A1" w:rsidP="005E38A1">
            <w:pPr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E4567A" w:rsidRPr="00E92092">
              <w:rPr>
                <w:rFonts w:ascii="Arial" w:hAnsi="Arial" w:cs="Arial"/>
              </w:rPr>
              <w:t xml:space="preserve">omplete </w:t>
            </w:r>
            <w:r w:rsidR="00E4567A" w:rsidRPr="00E92092">
              <w:rPr>
                <w:rFonts w:ascii="Arial" w:hAnsi="Arial" w:cs="Arial"/>
                <w:b/>
                <w:bCs/>
              </w:rPr>
              <w:t>Section 1: Explore and Develop</w:t>
            </w:r>
            <w:r w:rsidR="00E4567A" w:rsidRPr="00E92092">
              <w:rPr>
                <w:rFonts w:ascii="Arial" w:hAnsi="Arial" w:cs="Arial"/>
              </w:rPr>
              <w:t xml:space="preserve"> as though </w:t>
            </w:r>
            <w:r>
              <w:rPr>
                <w:rFonts w:ascii="Arial" w:hAnsi="Arial" w:cs="Arial"/>
              </w:rPr>
              <w:t>your system</w:t>
            </w:r>
            <w:r w:rsidR="00E4567A" w:rsidRPr="00E92092">
              <w:rPr>
                <w:rFonts w:ascii="Arial" w:hAnsi="Arial" w:cs="Arial"/>
              </w:rPr>
              <w:t xml:space="preserve"> </w:t>
            </w:r>
            <w:r w:rsidR="00E4567A" w:rsidRPr="005E38A1">
              <w:rPr>
                <w:rFonts w:ascii="Arial" w:hAnsi="Arial" w:cs="Arial"/>
                <w:u w:val="single"/>
              </w:rPr>
              <w:t>will</w:t>
            </w:r>
            <w:r w:rsidR="00E4567A" w:rsidRPr="00E9209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use</w:t>
            </w:r>
            <w:r w:rsidR="00E4567A" w:rsidRPr="00E92092">
              <w:rPr>
                <w:rFonts w:ascii="Arial" w:hAnsi="Arial" w:cs="Arial"/>
              </w:rPr>
              <w:t xml:space="preserve"> a web interface</w:t>
            </w:r>
            <w:r w:rsidR="00164F3D" w:rsidRPr="00E9209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The actual prototype (section 2) can be coded using </w:t>
            </w:r>
            <w:r w:rsidRPr="00971BB6">
              <w:rPr>
                <w:rFonts w:ascii="Arial" w:hAnsi="Arial" w:cs="Arial"/>
                <w:u w:val="single"/>
              </w:rPr>
              <w:t>either</w:t>
            </w:r>
            <w:r>
              <w:rPr>
                <w:rFonts w:ascii="Arial" w:hAnsi="Arial" w:cs="Arial"/>
              </w:rPr>
              <w:t xml:space="preserve"> web or console interface.</w:t>
            </w:r>
          </w:p>
          <w:p w14:paraId="1477233F" w14:textId="1D1075E3" w:rsidR="005E38A1" w:rsidRPr="005E38A1" w:rsidRDefault="005E38A1" w:rsidP="00E442BC">
            <w:pPr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860A7C">
              <w:rPr>
                <w:rFonts w:ascii="Arial" w:hAnsi="Arial" w:cs="Arial"/>
              </w:rPr>
              <w:t>this section</w:t>
            </w:r>
            <w:r>
              <w:rPr>
                <w:rFonts w:ascii="Arial" w:hAnsi="Arial" w:cs="Arial"/>
              </w:rPr>
              <w:t>, utilise any</w:t>
            </w:r>
            <w:r w:rsidRPr="00E92092">
              <w:rPr>
                <w:rFonts w:ascii="Arial" w:hAnsi="Arial" w:cs="Arial"/>
              </w:rPr>
              <w:t xml:space="preserve"> </w:t>
            </w:r>
            <w:r w:rsidRPr="00E92092">
              <w:rPr>
                <w:rFonts w:ascii="Arial" w:hAnsi="Arial" w:cs="Arial"/>
                <w:b/>
                <w:bCs/>
                <w:color w:val="FF0000"/>
              </w:rPr>
              <w:t>security strategies</w:t>
            </w:r>
            <w:r w:rsidRPr="00E9209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or plan any </w:t>
            </w:r>
            <w:r w:rsidRPr="006F08F7">
              <w:rPr>
                <w:rFonts w:ascii="Arial" w:hAnsi="Arial" w:cs="Arial"/>
                <w:b/>
                <w:bCs/>
                <w:color w:val="FF0000"/>
              </w:rPr>
              <w:t>utility</w:t>
            </w:r>
            <w:r w:rsidRPr="00E92092">
              <w:rPr>
                <w:rFonts w:ascii="Arial" w:hAnsi="Arial" w:cs="Arial"/>
              </w:rPr>
              <w:t xml:space="preserve"> </w:t>
            </w:r>
            <w:r w:rsidR="00911D09">
              <w:rPr>
                <w:rFonts w:ascii="Arial" w:hAnsi="Arial" w:cs="Arial"/>
              </w:rPr>
              <w:t xml:space="preserve">features </w:t>
            </w:r>
            <w:r>
              <w:rPr>
                <w:rFonts w:ascii="Arial" w:hAnsi="Arial" w:cs="Arial"/>
              </w:rPr>
              <w:t xml:space="preserve">in your system that you think would be useful, </w:t>
            </w:r>
            <w:r w:rsidRPr="00D83D0D">
              <w:rPr>
                <w:rFonts w:ascii="Arial" w:hAnsi="Arial" w:cs="Arial"/>
              </w:rPr>
              <w:t>regardless of your coding ability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168E5C88" w14:textId="408BCDE3" w:rsidR="00234C53" w:rsidRDefault="00E442BC" w:rsidP="00E442B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67742">
        <w:rPr>
          <w:rFonts w:ascii="Arial" w:hAnsi="Arial" w:cs="Arial"/>
          <w:b/>
          <w:bCs/>
          <w:color w:val="FF0000"/>
        </w:rPr>
        <w:t>U</w:t>
      </w:r>
      <w:r w:rsidR="00C67742">
        <w:rPr>
          <w:rFonts w:ascii="Arial" w:hAnsi="Arial" w:cs="Arial"/>
          <w:b/>
          <w:bCs/>
          <w:color w:val="FF0000"/>
        </w:rPr>
        <w:t xml:space="preserve">tility </w:t>
      </w:r>
      <w:r w:rsidR="00C67742">
        <w:rPr>
          <w:rFonts w:ascii="Arial" w:hAnsi="Arial" w:cs="Arial"/>
        </w:rPr>
        <w:t>functionality or features</w:t>
      </w:r>
      <w:r w:rsidR="007D398B">
        <w:rPr>
          <w:rFonts w:ascii="Arial" w:hAnsi="Arial" w:cs="Arial"/>
        </w:rPr>
        <w:t xml:space="preserve"> may resemble those used in common, simple </w:t>
      </w:r>
      <w:r w:rsidR="004D3D35">
        <w:rPr>
          <w:rFonts w:ascii="Arial" w:hAnsi="Arial" w:cs="Arial"/>
        </w:rPr>
        <w:t xml:space="preserve">chat or </w:t>
      </w:r>
      <w:r w:rsidR="007D398B">
        <w:rPr>
          <w:rFonts w:ascii="Arial" w:hAnsi="Arial" w:cs="Arial"/>
        </w:rPr>
        <w:t>text messaging systems. E</w:t>
      </w:r>
      <w:r w:rsidR="007C5B54">
        <w:rPr>
          <w:rFonts w:ascii="Arial" w:hAnsi="Arial" w:cs="Arial"/>
        </w:rPr>
        <w:t xml:space="preserve">xamples of </w:t>
      </w:r>
      <w:r w:rsidR="007C5B54" w:rsidRPr="00E4567A">
        <w:rPr>
          <w:rFonts w:ascii="Arial" w:hAnsi="Arial" w:cs="Arial"/>
          <w:b/>
          <w:bCs/>
          <w:color w:val="FF0000"/>
        </w:rPr>
        <w:t>security strategies</w:t>
      </w:r>
      <w:r w:rsidR="007C5B54">
        <w:rPr>
          <w:rFonts w:ascii="Arial" w:hAnsi="Arial" w:cs="Arial"/>
        </w:rPr>
        <w:t xml:space="preserve"> </w:t>
      </w:r>
      <w:r w:rsidR="007D398B">
        <w:rPr>
          <w:rFonts w:ascii="Arial" w:hAnsi="Arial" w:cs="Arial"/>
        </w:rPr>
        <w:t>may include</w:t>
      </w:r>
      <w:r w:rsidR="007C5B54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7"/>
        <w:gridCol w:w="8259"/>
      </w:tblGrid>
      <w:tr w:rsidR="00B3165A" w:rsidRPr="00B3165A" w14:paraId="46E93C62" w14:textId="77777777" w:rsidTr="00B3165A">
        <w:tc>
          <w:tcPr>
            <w:tcW w:w="1009" w:type="dxa"/>
            <w:shd w:val="clear" w:color="auto" w:fill="D9D9D9"/>
          </w:tcPr>
          <w:p w14:paraId="0C4613AE" w14:textId="7BA76B51" w:rsidR="00616A78" w:rsidRPr="00B3165A" w:rsidRDefault="00616A78" w:rsidP="00B316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3165A">
              <w:rPr>
                <w:rFonts w:ascii="Arial" w:hAnsi="Arial" w:cs="Arial"/>
                <w:b/>
                <w:bCs/>
              </w:rPr>
              <w:t>Strategy</w:t>
            </w:r>
          </w:p>
        </w:tc>
        <w:tc>
          <w:tcPr>
            <w:tcW w:w="8567" w:type="dxa"/>
            <w:shd w:val="clear" w:color="auto" w:fill="D9D9D9"/>
          </w:tcPr>
          <w:p w14:paraId="776DB5ED" w14:textId="59E896E1" w:rsidR="00616A78" w:rsidRPr="00B3165A" w:rsidRDefault="00616A78" w:rsidP="00B316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3165A">
              <w:rPr>
                <w:rFonts w:ascii="Arial" w:hAnsi="Arial" w:cs="Arial"/>
                <w:b/>
                <w:bCs/>
              </w:rPr>
              <w:t>Examples</w:t>
            </w:r>
          </w:p>
        </w:tc>
      </w:tr>
      <w:tr w:rsidR="00B3165A" w:rsidRPr="00B3165A" w14:paraId="28DD7620" w14:textId="77777777" w:rsidTr="00B3165A">
        <w:tc>
          <w:tcPr>
            <w:tcW w:w="1009" w:type="dxa"/>
            <w:shd w:val="clear" w:color="auto" w:fill="FFF2CC"/>
            <w:vAlign w:val="center"/>
          </w:tcPr>
          <w:p w14:paraId="7CBE5C08" w14:textId="2F91A187" w:rsidR="00616A78" w:rsidRPr="00B3165A" w:rsidRDefault="00616A78" w:rsidP="00B316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3165A">
              <w:rPr>
                <w:rFonts w:ascii="Arial" w:hAnsi="Arial" w:cs="Arial"/>
                <w:b/>
                <w:bCs/>
              </w:rPr>
              <w:t>Rules</w:t>
            </w:r>
          </w:p>
        </w:tc>
        <w:tc>
          <w:tcPr>
            <w:tcW w:w="8567" w:type="dxa"/>
            <w:shd w:val="clear" w:color="auto" w:fill="auto"/>
          </w:tcPr>
          <w:p w14:paraId="3599F9D7" w14:textId="5D9B7DCB" w:rsidR="00A37D11" w:rsidRPr="00B3165A" w:rsidRDefault="00BE5EFC" w:rsidP="004E1586">
            <w:pPr>
              <w:numPr>
                <w:ilvl w:val="0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e</w:t>
            </w:r>
            <w:r w:rsidR="00A37D11" w:rsidRPr="00B3165A">
              <w:rPr>
                <w:rFonts w:ascii="Arial" w:hAnsi="Arial" w:cs="Arial"/>
              </w:rPr>
              <w:t>nforce username or password complexity requirements, such as:</w:t>
            </w:r>
          </w:p>
          <w:p w14:paraId="6F1289CA" w14:textId="75298EA2" w:rsidR="00A37D11" w:rsidRPr="00B3165A" w:rsidRDefault="00BE5EFC" w:rsidP="004E1586">
            <w:pPr>
              <w:numPr>
                <w:ilvl w:val="1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m</w:t>
            </w:r>
            <w:r w:rsidR="00A37D11" w:rsidRPr="00B3165A">
              <w:rPr>
                <w:rFonts w:ascii="Arial" w:hAnsi="Arial" w:cs="Arial"/>
              </w:rPr>
              <w:t>inimum and maximum length</w:t>
            </w:r>
          </w:p>
          <w:p w14:paraId="101B668F" w14:textId="77509F68" w:rsidR="00A37D11" w:rsidRPr="00B3165A" w:rsidRDefault="00BE5EFC" w:rsidP="004E1586">
            <w:pPr>
              <w:numPr>
                <w:ilvl w:val="1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s</w:t>
            </w:r>
            <w:r w:rsidR="00A37D11" w:rsidRPr="00B3165A">
              <w:rPr>
                <w:rFonts w:ascii="Arial" w:hAnsi="Arial" w:cs="Arial"/>
              </w:rPr>
              <w:t xml:space="preserve">ymbol, capital letter or number </w:t>
            </w:r>
            <w:r w:rsidR="00A475A8" w:rsidRPr="00B3165A">
              <w:rPr>
                <w:rFonts w:ascii="Arial" w:hAnsi="Arial" w:cs="Arial"/>
              </w:rPr>
              <w:t>combinations</w:t>
            </w:r>
          </w:p>
          <w:p w14:paraId="2DDD9658" w14:textId="3088F6A9" w:rsidR="00616A78" w:rsidRPr="00B3165A" w:rsidRDefault="00BE5EFC" w:rsidP="004E1586">
            <w:pPr>
              <w:numPr>
                <w:ilvl w:val="1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c</w:t>
            </w:r>
            <w:r w:rsidR="00A37D11" w:rsidRPr="00B3165A">
              <w:rPr>
                <w:rFonts w:ascii="Arial" w:hAnsi="Arial" w:cs="Arial"/>
              </w:rPr>
              <w:t xml:space="preserve">hecking that passwords </w:t>
            </w:r>
            <w:r w:rsidR="00A475A8" w:rsidRPr="00B3165A">
              <w:rPr>
                <w:rFonts w:ascii="Arial" w:hAnsi="Arial" w:cs="Arial"/>
              </w:rPr>
              <w:t>aren’t</w:t>
            </w:r>
            <w:r w:rsidR="00A37D11" w:rsidRPr="00B3165A">
              <w:rPr>
                <w:rFonts w:ascii="Arial" w:hAnsi="Arial" w:cs="Arial"/>
              </w:rPr>
              <w:t xml:space="preserve"> based on common words or sequential combinations (</w:t>
            </w:r>
            <w:proofErr w:type="gramStart"/>
            <w:r w:rsidR="00A37D11" w:rsidRPr="00B3165A">
              <w:rPr>
                <w:rFonts w:ascii="Arial" w:hAnsi="Arial" w:cs="Arial"/>
              </w:rPr>
              <w:t>e.g.</w:t>
            </w:r>
            <w:proofErr w:type="gramEnd"/>
            <w:r w:rsidR="00A37D11" w:rsidRPr="00B3165A">
              <w:rPr>
                <w:rFonts w:ascii="Arial" w:hAnsi="Arial" w:cs="Arial"/>
              </w:rPr>
              <w:t xml:space="preserve"> “</w:t>
            </w:r>
            <w:r w:rsidR="00A37D11" w:rsidRPr="00B3165A">
              <w:rPr>
                <w:rFonts w:ascii="Arial" w:hAnsi="Arial" w:cs="Arial"/>
                <w:i/>
                <w:iCs/>
              </w:rPr>
              <w:t>abcd1234</w:t>
            </w:r>
            <w:r w:rsidR="00A37D11" w:rsidRPr="00B3165A">
              <w:rPr>
                <w:rFonts w:ascii="Arial" w:hAnsi="Arial" w:cs="Arial"/>
              </w:rPr>
              <w:t>” or “</w:t>
            </w:r>
            <w:r w:rsidR="00A37D11" w:rsidRPr="00B3165A">
              <w:rPr>
                <w:rFonts w:ascii="Arial" w:hAnsi="Arial" w:cs="Arial"/>
                <w:i/>
                <w:iCs/>
              </w:rPr>
              <w:t>password</w:t>
            </w:r>
            <w:r w:rsidR="00A37D11" w:rsidRPr="00B3165A">
              <w:rPr>
                <w:rFonts w:ascii="Arial" w:hAnsi="Arial" w:cs="Arial"/>
              </w:rPr>
              <w:t>”)</w:t>
            </w:r>
          </w:p>
        </w:tc>
      </w:tr>
      <w:tr w:rsidR="00B3165A" w:rsidRPr="00B3165A" w14:paraId="1573CEC1" w14:textId="77777777" w:rsidTr="00B3165A">
        <w:tc>
          <w:tcPr>
            <w:tcW w:w="1009" w:type="dxa"/>
            <w:shd w:val="clear" w:color="auto" w:fill="FFF2CC"/>
            <w:vAlign w:val="center"/>
          </w:tcPr>
          <w:p w14:paraId="6F402661" w14:textId="08165CF7" w:rsidR="00E71839" w:rsidRPr="00B3165A" w:rsidRDefault="00E71839" w:rsidP="00B316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3165A">
              <w:rPr>
                <w:rFonts w:ascii="Arial" w:hAnsi="Arial" w:cs="Arial"/>
                <w:b/>
                <w:bCs/>
              </w:rPr>
              <w:t>Processes</w:t>
            </w:r>
          </w:p>
        </w:tc>
        <w:tc>
          <w:tcPr>
            <w:tcW w:w="8567" w:type="dxa"/>
            <w:shd w:val="clear" w:color="auto" w:fill="auto"/>
          </w:tcPr>
          <w:p w14:paraId="61DA7788" w14:textId="0B79A8F9" w:rsidR="00B55980" w:rsidRPr="00B3165A" w:rsidRDefault="00BE5EFC" w:rsidP="004E1586">
            <w:pPr>
              <w:numPr>
                <w:ilvl w:val="0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c</w:t>
            </w:r>
            <w:r w:rsidR="00B55980" w:rsidRPr="00B3165A">
              <w:rPr>
                <w:rFonts w:ascii="Arial" w:hAnsi="Arial" w:cs="Arial"/>
              </w:rPr>
              <w:t>hecking for duplicate usernames, and password confirmation</w:t>
            </w:r>
          </w:p>
          <w:p w14:paraId="15289618" w14:textId="15E18FE9" w:rsidR="00B55980" w:rsidRPr="00B3165A" w:rsidRDefault="00BE5EFC" w:rsidP="004E1586">
            <w:pPr>
              <w:numPr>
                <w:ilvl w:val="0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s</w:t>
            </w:r>
            <w:r w:rsidR="00B55980" w:rsidRPr="00B3165A">
              <w:rPr>
                <w:rFonts w:ascii="Arial" w:hAnsi="Arial" w:cs="Arial"/>
              </w:rPr>
              <w:t>crambling stored passwords (</w:t>
            </w:r>
            <w:proofErr w:type="gramStart"/>
            <w:r w:rsidR="00B55980" w:rsidRPr="00B3165A">
              <w:rPr>
                <w:rFonts w:ascii="Arial" w:hAnsi="Arial" w:cs="Arial"/>
              </w:rPr>
              <w:t>i.e.</w:t>
            </w:r>
            <w:proofErr w:type="gramEnd"/>
            <w:r w:rsidR="00B55980" w:rsidRPr="00B3165A">
              <w:rPr>
                <w:rFonts w:ascii="Arial" w:hAnsi="Arial" w:cs="Arial"/>
              </w:rPr>
              <w:t xml:space="preserve"> jumbling text around so it can’t be easily read or misused if intercepted across the internet) </w:t>
            </w:r>
          </w:p>
          <w:p w14:paraId="5112C998" w14:textId="74ABCAD7" w:rsidR="00B55980" w:rsidRPr="00B3165A" w:rsidRDefault="00BE5EFC" w:rsidP="004E1586">
            <w:pPr>
              <w:numPr>
                <w:ilvl w:val="0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m</w:t>
            </w:r>
            <w:r w:rsidR="00B55980" w:rsidRPr="00B3165A">
              <w:rPr>
                <w:rFonts w:ascii="Arial" w:hAnsi="Arial" w:cs="Arial"/>
              </w:rPr>
              <w:t>ulti-factor authentication (such as asking a secret question)</w:t>
            </w:r>
          </w:p>
          <w:p w14:paraId="4464C8E8" w14:textId="56B4109E" w:rsidR="00B55980" w:rsidRPr="00B3165A" w:rsidRDefault="00BE5EFC" w:rsidP="004E1586">
            <w:pPr>
              <w:numPr>
                <w:ilvl w:val="0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s</w:t>
            </w:r>
            <w:r w:rsidR="00B55980" w:rsidRPr="00B3165A">
              <w:rPr>
                <w:rFonts w:ascii="Arial" w:hAnsi="Arial" w:cs="Arial"/>
              </w:rPr>
              <w:t>pam or bot protection (</w:t>
            </w:r>
            <w:proofErr w:type="gramStart"/>
            <w:r w:rsidR="00B55980" w:rsidRPr="00B3165A">
              <w:rPr>
                <w:rFonts w:ascii="Arial" w:hAnsi="Arial" w:cs="Arial"/>
              </w:rPr>
              <w:t>similar to</w:t>
            </w:r>
            <w:proofErr w:type="gramEnd"/>
            <w:r w:rsidR="00B55980" w:rsidRPr="00B3165A">
              <w:rPr>
                <w:rFonts w:ascii="Arial" w:hAnsi="Arial" w:cs="Arial"/>
              </w:rPr>
              <w:t xml:space="preserve"> a </w:t>
            </w:r>
            <w:hyperlink r:id="rId36" w:history="1">
              <w:r w:rsidR="00B55980" w:rsidRPr="00B3165A">
                <w:rPr>
                  <w:rStyle w:val="Hyperlink"/>
                  <w:rFonts w:ascii="Arial" w:hAnsi="Arial" w:cs="Arial"/>
                </w:rPr>
                <w:t>CAPTCHA</w:t>
              </w:r>
            </w:hyperlink>
            <w:r w:rsidR="00B55980" w:rsidRPr="00B3165A">
              <w:rPr>
                <w:rFonts w:ascii="Arial" w:hAnsi="Arial" w:cs="Arial"/>
              </w:rPr>
              <w:t>)</w:t>
            </w:r>
          </w:p>
          <w:p w14:paraId="0B0D39EC" w14:textId="56A11050" w:rsidR="00E71839" w:rsidRPr="00B3165A" w:rsidRDefault="00BE5EFC" w:rsidP="004E1586">
            <w:pPr>
              <w:numPr>
                <w:ilvl w:val="0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i</w:t>
            </w:r>
            <w:r w:rsidR="00B55980" w:rsidRPr="00B3165A">
              <w:rPr>
                <w:rFonts w:ascii="Arial" w:hAnsi="Arial" w:cs="Arial"/>
              </w:rPr>
              <w:t>dle logout timer</w:t>
            </w:r>
          </w:p>
        </w:tc>
      </w:tr>
      <w:tr w:rsidR="00B3165A" w:rsidRPr="00B3165A" w14:paraId="4DDDAACA" w14:textId="77777777" w:rsidTr="00B3165A">
        <w:tc>
          <w:tcPr>
            <w:tcW w:w="1009" w:type="dxa"/>
            <w:shd w:val="clear" w:color="auto" w:fill="FFF2CC"/>
            <w:vAlign w:val="center"/>
          </w:tcPr>
          <w:p w14:paraId="53098064" w14:textId="1230927C" w:rsidR="00616A78" w:rsidRPr="00B3165A" w:rsidRDefault="00580481" w:rsidP="00B3165A">
            <w:pPr>
              <w:jc w:val="center"/>
              <w:rPr>
                <w:rFonts w:ascii="Arial" w:hAnsi="Arial" w:cs="Arial"/>
                <w:b/>
                <w:bCs/>
              </w:rPr>
            </w:pPr>
            <w:r w:rsidRPr="00B3165A">
              <w:rPr>
                <w:rFonts w:ascii="Arial" w:hAnsi="Arial" w:cs="Arial"/>
                <w:b/>
                <w:bCs/>
              </w:rPr>
              <w:t>Utilities</w:t>
            </w:r>
          </w:p>
        </w:tc>
        <w:tc>
          <w:tcPr>
            <w:tcW w:w="8567" w:type="dxa"/>
            <w:shd w:val="clear" w:color="auto" w:fill="auto"/>
          </w:tcPr>
          <w:p w14:paraId="5AEF35C5" w14:textId="0374D89B" w:rsidR="00B55980" w:rsidRPr="00B3165A" w:rsidRDefault="00BE5EFC" w:rsidP="004E1586">
            <w:pPr>
              <w:numPr>
                <w:ilvl w:val="0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u</w:t>
            </w:r>
            <w:r w:rsidR="00B55980" w:rsidRPr="00B3165A">
              <w:rPr>
                <w:rFonts w:ascii="Arial" w:hAnsi="Arial" w:cs="Arial"/>
              </w:rPr>
              <w:t>sername suggestion tool, password randomizer or reset feature</w:t>
            </w:r>
          </w:p>
          <w:p w14:paraId="25EEB4B7" w14:textId="7022901A" w:rsidR="00B55980" w:rsidRPr="00B3165A" w:rsidRDefault="00BE5EFC" w:rsidP="004E1586">
            <w:pPr>
              <w:numPr>
                <w:ilvl w:val="0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u</w:t>
            </w:r>
            <w:r w:rsidR="00B55980" w:rsidRPr="00B3165A">
              <w:rPr>
                <w:rFonts w:ascii="Arial" w:hAnsi="Arial" w:cs="Arial"/>
              </w:rPr>
              <w:t>sername or password autofill (</w:t>
            </w:r>
            <w:proofErr w:type="gramStart"/>
            <w:r w:rsidR="00B55980" w:rsidRPr="00B3165A">
              <w:rPr>
                <w:rFonts w:ascii="Arial" w:hAnsi="Arial" w:cs="Arial"/>
              </w:rPr>
              <w:t>similar to</w:t>
            </w:r>
            <w:proofErr w:type="gramEnd"/>
            <w:r w:rsidR="00B55980" w:rsidRPr="00B3165A">
              <w:rPr>
                <w:rFonts w:ascii="Arial" w:hAnsi="Arial" w:cs="Arial"/>
              </w:rPr>
              <w:t xml:space="preserve"> </w:t>
            </w:r>
            <w:hyperlink r:id="rId37" w:history="1">
              <w:r w:rsidR="00B55980" w:rsidRPr="00B3165A">
                <w:rPr>
                  <w:rStyle w:val="Hyperlink"/>
                  <w:rFonts w:ascii="Arial" w:hAnsi="Arial" w:cs="Arial"/>
                </w:rPr>
                <w:t>Keychain Access</w:t>
              </w:r>
            </w:hyperlink>
            <w:r w:rsidR="00B55980" w:rsidRPr="00B3165A">
              <w:rPr>
                <w:rFonts w:ascii="Arial" w:hAnsi="Arial" w:cs="Arial"/>
              </w:rPr>
              <w:t>)</w:t>
            </w:r>
          </w:p>
          <w:p w14:paraId="51978468" w14:textId="7B411E26" w:rsidR="00B55980" w:rsidRPr="00B3165A" w:rsidRDefault="00BE5EFC" w:rsidP="004E1586">
            <w:pPr>
              <w:numPr>
                <w:ilvl w:val="0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>b</w:t>
            </w:r>
            <w:r w:rsidR="00B55980" w:rsidRPr="00B3165A">
              <w:rPr>
                <w:rFonts w:ascii="Arial" w:hAnsi="Arial" w:cs="Arial"/>
              </w:rPr>
              <w:t xml:space="preserve">ackdoor access, allowing </w:t>
            </w:r>
            <w:r w:rsidRPr="00B3165A">
              <w:rPr>
                <w:rFonts w:ascii="Arial" w:hAnsi="Arial" w:cs="Arial"/>
              </w:rPr>
              <w:t>a</w:t>
            </w:r>
            <w:r w:rsidR="00B55980" w:rsidRPr="00B3165A">
              <w:rPr>
                <w:rFonts w:ascii="Arial" w:hAnsi="Arial" w:cs="Arial"/>
              </w:rPr>
              <w:t>dministrators to:</w:t>
            </w:r>
          </w:p>
          <w:p w14:paraId="5761D0F9" w14:textId="62289988" w:rsidR="00AA1701" w:rsidRDefault="00AA1701" w:rsidP="00AA1701">
            <w:pPr>
              <w:numPr>
                <w:ilvl w:val="1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 w:rsidRPr="00B3165A">
              <w:rPr>
                <w:rFonts w:ascii="Arial" w:hAnsi="Arial" w:cs="Arial"/>
              </w:rPr>
              <w:t xml:space="preserve">view detailed </w:t>
            </w:r>
            <w:r w:rsidR="007A29DA">
              <w:rPr>
                <w:rFonts w:ascii="Arial" w:hAnsi="Arial" w:cs="Arial"/>
              </w:rPr>
              <w:t xml:space="preserve">system </w:t>
            </w:r>
            <w:r w:rsidRPr="00B3165A">
              <w:rPr>
                <w:rFonts w:ascii="Arial" w:hAnsi="Arial" w:cs="Arial"/>
              </w:rPr>
              <w:t>access logs</w:t>
            </w:r>
          </w:p>
          <w:p w14:paraId="2E53D443" w14:textId="06645917" w:rsidR="00B7138F" w:rsidRPr="00B3165A" w:rsidRDefault="00B7138F" w:rsidP="004E1586">
            <w:pPr>
              <w:numPr>
                <w:ilvl w:val="1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 intrusion detection</w:t>
            </w:r>
            <w:r w:rsidR="003106EF">
              <w:rPr>
                <w:rFonts w:ascii="Arial" w:hAnsi="Arial" w:cs="Arial"/>
              </w:rPr>
              <w:t xml:space="preserve"> and response</w:t>
            </w:r>
            <w:r>
              <w:rPr>
                <w:rFonts w:ascii="Arial" w:hAnsi="Arial" w:cs="Arial"/>
              </w:rPr>
              <w:t xml:space="preserve"> systems</w:t>
            </w:r>
          </w:p>
          <w:p w14:paraId="2416D869" w14:textId="55B777B2" w:rsidR="00616A78" w:rsidRDefault="00667615" w:rsidP="004E1586">
            <w:pPr>
              <w:numPr>
                <w:ilvl w:val="1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account management, such as reset password / </w:t>
            </w:r>
            <w:r w:rsidR="00BE5EFC" w:rsidRPr="00B3165A">
              <w:rPr>
                <w:rFonts w:ascii="Arial" w:hAnsi="Arial" w:cs="Arial"/>
              </w:rPr>
              <w:t>b</w:t>
            </w:r>
            <w:r w:rsidR="00B55980" w:rsidRPr="00B3165A">
              <w:rPr>
                <w:rFonts w:ascii="Arial" w:hAnsi="Arial" w:cs="Arial"/>
              </w:rPr>
              <w:t>an accounts</w:t>
            </w:r>
            <w:r w:rsidR="00A44C82">
              <w:rPr>
                <w:rFonts w:ascii="Arial" w:hAnsi="Arial" w:cs="Arial"/>
              </w:rPr>
              <w:t xml:space="preserve"> etc</w:t>
            </w:r>
            <w:r w:rsidR="00DE6257">
              <w:rPr>
                <w:rFonts w:ascii="Arial" w:hAnsi="Arial" w:cs="Arial"/>
              </w:rPr>
              <w:t>.</w:t>
            </w:r>
          </w:p>
          <w:p w14:paraId="2E8F6335" w14:textId="576F34F3" w:rsidR="00AA1701" w:rsidRPr="00B3165A" w:rsidRDefault="00AA1701" w:rsidP="004E1586">
            <w:pPr>
              <w:numPr>
                <w:ilvl w:val="1"/>
                <w:numId w:val="43"/>
              </w:numPr>
              <w:spacing w:after="0" w:line="240" w:lineRule="auto"/>
              <w:ind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</w:t>
            </w:r>
            <w:r w:rsidR="00346C05">
              <w:rPr>
                <w:rFonts w:ascii="Arial" w:hAnsi="Arial" w:cs="Arial"/>
              </w:rPr>
              <w:t xml:space="preserve"> or </w:t>
            </w:r>
            <w:r w:rsidR="00B2297E">
              <w:rPr>
                <w:rFonts w:ascii="Arial" w:hAnsi="Arial" w:cs="Arial"/>
              </w:rPr>
              <w:t>moderate</w:t>
            </w:r>
            <w:r>
              <w:rPr>
                <w:rFonts w:ascii="Arial" w:hAnsi="Arial" w:cs="Arial"/>
              </w:rPr>
              <w:t xml:space="preserve"> </w:t>
            </w:r>
            <w:r w:rsidR="00A33817">
              <w:rPr>
                <w:rFonts w:ascii="Arial" w:hAnsi="Arial" w:cs="Arial"/>
              </w:rPr>
              <w:t xml:space="preserve">user generated </w:t>
            </w:r>
            <w:r>
              <w:rPr>
                <w:rFonts w:ascii="Arial" w:hAnsi="Arial" w:cs="Arial"/>
              </w:rPr>
              <w:t>content or messages</w:t>
            </w:r>
            <w:r w:rsidR="00A33817">
              <w:rPr>
                <w:rFonts w:ascii="Arial" w:hAnsi="Arial" w:cs="Arial"/>
              </w:rPr>
              <w:t xml:space="preserve"> </w:t>
            </w:r>
          </w:p>
        </w:tc>
      </w:tr>
    </w:tbl>
    <w:p w14:paraId="4AD7979D" w14:textId="76DAB2A3" w:rsidR="00DA6A4D" w:rsidRDefault="00B55980" w:rsidP="00B5598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DA6A4D">
        <w:rPr>
          <w:rFonts w:ascii="Arial" w:hAnsi="Arial" w:cs="Arial"/>
        </w:rPr>
        <w:t xml:space="preserve">To complete this </w:t>
      </w:r>
      <w:r w:rsidR="00603020">
        <w:rPr>
          <w:rFonts w:ascii="Arial" w:hAnsi="Arial" w:cs="Arial"/>
        </w:rPr>
        <w:t>section</w:t>
      </w:r>
      <w:r w:rsidR="00DA6A4D">
        <w:rPr>
          <w:rFonts w:ascii="Arial" w:hAnsi="Arial" w:cs="Arial"/>
        </w:rPr>
        <w:t>, you should:</w:t>
      </w:r>
    </w:p>
    <w:p w14:paraId="3A7046AC" w14:textId="51FC608B" w:rsidR="000A4F75" w:rsidRDefault="004C76AB" w:rsidP="000A4F75">
      <w:pPr>
        <w:numPr>
          <w:ilvl w:val="0"/>
          <w:numId w:val="41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Brainstorm </w:t>
      </w:r>
      <w:r w:rsidR="003048FD" w:rsidRPr="00E4567A">
        <w:rPr>
          <w:rFonts w:ascii="Arial" w:hAnsi="Arial" w:cs="Arial"/>
          <w:b/>
          <w:bCs/>
          <w:color w:val="FF0000"/>
        </w:rPr>
        <w:t>security strategies</w:t>
      </w:r>
      <w:r w:rsidR="003048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you wish to implement and </w:t>
      </w:r>
      <w:r w:rsidR="006976C2">
        <w:rPr>
          <w:rFonts w:ascii="Arial" w:hAnsi="Arial" w:cs="Arial"/>
        </w:rPr>
        <w:t>discuss</w:t>
      </w:r>
      <w:r w:rsidR="00265192">
        <w:rPr>
          <w:rFonts w:ascii="Arial" w:hAnsi="Arial" w:cs="Arial"/>
        </w:rPr>
        <w:t>,</w:t>
      </w:r>
      <w:r w:rsidR="006976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explain</w:t>
      </w:r>
      <w:r w:rsidR="005219A0">
        <w:rPr>
          <w:rFonts w:ascii="Arial" w:hAnsi="Arial" w:cs="Arial"/>
        </w:rPr>
        <w:t>,</w:t>
      </w:r>
      <w:r w:rsidR="00265192">
        <w:rPr>
          <w:rFonts w:ascii="Arial" w:hAnsi="Arial" w:cs="Arial"/>
        </w:rPr>
        <w:t xml:space="preserve"> or</w:t>
      </w:r>
      <w:r w:rsidR="000A4F75">
        <w:rPr>
          <w:rFonts w:ascii="Arial" w:hAnsi="Arial" w:cs="Arial"/>
        </w:rPr>
        <w:t xml:space="preserve"> illustrate </w:t>
      </w:r>
      <w:r>
        <w:rPr>
          <w:rFonts w:ascii="Arial" w:hAnsi="Arial" w:cs="Arial"/>
        </w:rPr>
        <w:t xml:space="preserve">how </w:t>
      </w:r>
      <w:r w:rsidR="000A4F75">
        <w:rPr>
          <w:rFonts w:ascii="Arial" w:hAnsi="Arial" w:cs="Arial"/>
        </w:rPr>
        <w:t>you intend these</w:t>
      </w:r>
      <w:r>
        <w:rPr>
          <w:rFonts w:ascii="Arial" w:hAnsi="Arial" w:cs="Arial"/>
        </w:rPr>
        <w:t xml:space="preserve"> </w:t>
      </w:r>
      <w:r w:rsidR="00601985">
        <w:rPr>
          <w:rFonts w:ascii="Arial" w:hAnsi="Arial" w:cs="Arial"/>
        </w:rPr>
        <w:t>strategies</w:t>
      </w:r>
      <w:r>
        <w:rPr>
          <w:rFonts w:ascii="Arial" w:hAnsi="Arial" w:cs="Arial"/>
        </w:rPr>
        <w:t xml:space="preserve"> </w:t>
      </w:r>
      <w:r w:rsidR="006F3CC4">
        <w:rPr>
          <w:rFonts w:ascii="Arial" w:hAnsi="Arial" w:cs="Arial"/>
        </w:rPr>
        <w:t>will</w:t>
      </w:r>
      <w:r>
        <w:rPr>
          <w:rFonts w:ascii="Arial" w:hAnsi="Arial" w:cs="Arial"/>
        </w:rPr>
        <w:t xml:space="preserve"> work.</w:t>
      </w:r>
    </w:p>
    <w:p w14:paraId="5A10A543" w14:textId="0CC113A4" w:rsidR="00971BB6" w:rsidRDefault="00971BB6" w:rsidP="000A4F75">
      <w:pPr>
        <w:numPr>
          <w:ilvl w:val="0"/>
          <w:numId w:val="41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Draw, diagram or plan a web application</w:t>
      </w:r>
      <w:r w:rsidRPr="00E92092">
        <w:rPr>
          <w:rFonts w:ascii="Arial" w:hAnsi="Arial" w:cs="Arial"/>
        </w:rPr>
        <w:t xml:space="preserve"> </w:t>
      </w:r>
      <w:r w:rsidRPr="00E92092">
        <w:rPr>
          <w:rFonts w:ascii="Arial" w:hAnsi="Arial" w:cs="Arial"/>
          <w:i/>
          <w:iCs/>
        </w:rPr>
        <w:t>graphical user interface</w:t>
      </w:r>
      <w:r>
        <w:rPr>
          <w:rFonts w:ascii="Arial" w:hAnsi="Arial" w:cs="Arial"/>
        </w:rPr>
        <w:t xml:space="preserve"> for your prototype.</w:t>
      </w:r>
    </w:p>
    <w:p w14:paraId="661B2F1A" w14:textId="4D12D67D" w:rsidR="00971BB6" w:rsidRPr="000A4F75" w:rsidRDefault="00FB143A" w:rsidP="000A4F75">
      <w:pPr>
        <w:numPr>
          <w:ilvl w:val="0"/>
          <w:numId w:val="41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Communicate planned </w:t>
      </w:r>
      <w:r w:rsidRPr="00FB143A">
        <w:rPr>
          <w:rFonts w:ascii="Arial" w:hAnsi="Arial" w:cs="Arial"/>
          <w:b/>
          <w:bCs/>
          <w:color w:val="FF0000"/>
        </w:rPr>
        <w:t>utility</w:t>
      </w:r>
      <w:r>
        <w:rPr>
          <w:rFonts w:ascii="Arial" w:hAnsi="Arial" w:cs="Arial"/>
        </w:rPr>
        <w:t xml:space="preserve"> features or functionality using annotations</w:t>
      </w:r>
    </w:p>
    <w:p w14:paraId="23F8D2AF" w14:textId="15249293" w:rsidR="00DA3277" w:rsidRDefault="004C76AB" w:rsidP="00DA3277">
      <w:pPr>
        <w:numPr>
          <w:ilvl w:val="0"/>
          <w:numId w:val="41"/>
        </w:numPr>
        <w:ind w:left="1080"/>
        <w:rPr>
          <w:rFonts w:ascii="Arial" w:hAnsi="Arial" w:cs="Arial"/>
        </w:rPr>
      </w:pPr>
      <w:r w:rsidRPr="00DA3277">
        <w:rPr>
          <w:rFonts w:ascii="Arial" w:hAnsi="Arial" w:cs="Arial"/>
        </w:rPr>
        <w:t xml:space="preserve">Complete </w:t>
      </w:r>
      <w:r w:rsidR="000375C2" w:rsidRPr="000375C2">
        <w:rPr>
          <w:rFonts w:ascii="Arial" w:hAnsi="Arial" w:cs="Arial"/>
          <w:b/>
          <w:bCs/>
        </w:rPr>
        <w:t>Section 1</w:t>
      </w:r>
      <w:r w:rsidRPr="00DA3277">
        <w:rPr>
          <w:rFonts w:ascii="Arial" w:hAnsi="Arial" w:cs="Arial"/>
        </w:rPr>
        <w:t xml:space="preserve"> within </w:t>
      </w:r>
      <w:r w:rsidR="00DC40E1" w:rsidRPr="00DA3277">
        <w:rPr>
          <w:rFonts w:ascii="Arial" w:hAnsi="Arial" w:cs="Arial"/>
        </w:rPr>
        <w:t xml:space="preserve">a </w:t>
      </w:r>
      <w:r w:rsidR="00DC40E1" w:rsidRPr="00966DCB">
        <w:rPr>
          <w:rFonts w:ascii="Arial" w:hAnsi="Arial" w:cs="Arial"/>
          <w:highlight w:val="yellow"/>
        </w:rPr>
        <w:t>maximum of one A3 landscape page</w:t>
      </w:r>
      <w:r w:rsidR="000375C2">
        <w:rPr>
          <w:rFonts w:ascii="Arial" w:hAnsi="Arial" w:cs="Arial"/>
        </w:rPr>
        <w:t xml:space="preserve"> (min 10pt font)</w:t>
      </w:r>
    </w:p>
    <w:p w14:paraId="48B53108" w14:textId="328B7916" w:rsidR="00F948A1" w:rsidRPr="00D567D3" w:rsidRDefault="00E61C4E" w:rsidP="00F948A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7761C5" w:rsidRPr="00D567D3">
        <w:rPr>
          <w:rFonts w:ascii="Arial" w:hAnsi="Arial" w:cs="Arial"/>
          <w:b/>
          <w:bCs/>
          <w:sz w:val="28"/>
          <w:szCs w:val="28"/>
        </w:rPr>
        <w:lastRenderedPageBreak/>
        <w:t xml:space="preserve">Section 2: Generate and </w:t>
      </w:r>
      <w:r w:rsidR="00D76A70">
        <w:rPr>
          <w:rFonts w:ascii="Arial" w:hAnsi="Arial" w:cs="Arial"/>
          <w:b/>
          <w:bCs/>
          <w:sz w:val="28"/>
          <w:szCs w:val="28"/>
        </w:rPr>
        <w:t>Evaluate</w:t>
      </w:r>
    </w:p>
    <w:p w14:paraId="31D48FB2" w14:textId="0B343FFE" w:rsidR="003A16B4" w:rsidRDefault="001A132F" w:rsidP="00047316">
      <w:pPr>
        <w:numPr>
          <w:ilvl w:val="0"/>
          <w:numId w:val="44"/>
        </w:numPr>
        <w:spacing w:after="0" w:line="240" w:lineRule="auto"/>
        <w:rPr>
          <w:rFonts w:ascii="Arial" w:hAnsi="Arial" w:cs="Arial"/>
        </w:rPr>
      </w:pPr>
      <w:r w:rsidRPr="00E372B1">
        <w:rPr>
          <w:rFonts w:ascii="Arial" w:hAnsi="Arial" w:cs="Arial"/>
          <w:b/>
          <w:bCs/>
        </w:rPr>
        <w:t>G</w:t>
      </w:r>
      <w:r w:rsidR="000207AE" w:rsidRPr="00E372B1">
        <w:rPr>
          <w:rFonts w:ascii="Arial" w:hAnsi="Arial" w:cs="Arial"/>
          <w:b/>
          <w:bCs/>
        </w:rPr>
        <w:t>enerate</w:t>
      </w:r>
      <w:r w:rsidR="000207AE" w:rsidRPr="000207AE">
        <w:rPr>
          <w:rFonts w:ascii="Arial" w:hAnsi="Arial" w:cs="Arial"/>
        </w:rPr>
        <w:t xml:space="preserve"> a console</w:t>
      </w:r>
      <w:r w:rsidR="00FA47A0">
        <w:rPr>
          <w:rFonts w:ascii="Arial" w:hAnsi="Arial" w:cs="Arial"/>
        </w:rPr>
        <w:t xml:space="preserve"> or web</w:t>
      </w:r>
      <w:r w:rsidR="000207AE" w:rsidRPr="000207AE">
        <w:rPr>
          <w:rFonts w:ascii="Arial" w:hAnsi="Arial" w:cs="Arial"/>
        </w:rPr>
        <w:t xml:space="preserve">-based </w:t>
      </w:r>
      <w:r w:rsidR="00DD422D">
        <w:rPr>
          <w:rFonts w:ascii="Arial" w:hAnsi="Arial" w:cs="Arial"/>
          <w:i/>
          <w:iCs/>
        </w:rPr>
        <w:t>prototype</w:t>
      </w:r>
      <w:r w:rsidR="000207AE" w:rsidRPr="000207AE">
        <w:rPr>
          <w:rFonts w:ascii="Arial" w:hAnsi="Arial" w:cs="Arial"/>
        </w:rPr>
        <w:t xml:space="preserve"> </w:t>
      </w:r>
      <w:r w:rsidR="00A3240E">
        <w:rPr>
          <w:rFonts w:ascii="Arial" w:hAnsi="Arial" w:cs="Arial"/>
        </w:rPr>
        <w:t xml:space="preserve">that </w:t>
      </w:r>
      <w:r w:rsidR="00DD422D">
        <w:rPr>
          <w:rFonts w:ascii="Arial" w:hAnsi="Arial" w:cs="Arial"/>
        </w:rPr>
        <w:t>implements or simulates</w:t>
      </w:r>
      <w:r w:rsidR="00A3240E">
        <w:rPr>
          <w:rFonts w:ascii="Arial" w:hAnsi="Arial" w:cs="Arial"/>
        </w:rPr>
        <w:t xml:space="preserve"> </w:t>
      </w:r>
      <w:r w:rsidR="00A3240E" w:rsidRPr="00B16CBF">
        <w:rPr>
          <w:rFonts w:ascii="Arial" w:hAnsi="Arial" w:cs="Arial"/>
          <w:b/>
          <w:bCs/>
          <w:color w:val="FF0000"/>
        </w:rPr>
        <w:t>security</w:t>
      </w:r>
      <w:r w:rsidR="00E6630C" w:rsidRPr="00B16CBF">
        <w:rPr>
          <w:rFonts w:ascii="Arial" w:hAnsi="Arial" w:cs="Arial"/>
          <w:b/>
          <w:bCs/>
          <w:color w:val="FF0000"/>
        </w:rPr>
        <w:t xml:space="preserve"> strategies</w:t>
      </w:r>
      <w:r w:rsidR="00E6630C">
        <w:rPr>
          <w:rFonts w:ascii="Arial" w:hAnsi="Arial" w:cs="Arial"/>
        </w:rPr>
        <w:t xml:space="preserve"> </w:t>
      </w:r>
      <w:r w:rsidR="00EB24A2">
        <w:rPr>
          <w:rFonts w:ascii="Arial" w:hAnsi="Arial" w:cs="Arial"/>
        </w:rPr>
        <w:t xml:space="preserve">and </w:t>
      </w:r>
      <w:r w:rsidR="00EB24A2" w:rsidRPr="00B16CBF">
        <w:rPr>
          <w:rFonts w:ascii="Arial" w:hAnsi="Arial" w:cs="Arial"/>
          <w:b/>
          <w:bCs/>
          <w:color w:val="FF0000"/>
        </w:rPr>
        <w:t>utility</w:t>
      </w:r>
      <w:r w:rsidR="00EB24A2">
        <w:rPr>
          <w:rFonts w:ascii="Arial" w:hAnsi="Arial" w:cs="Arial"/>
        </w:rPr>
        <w:t xml:space="preserve"> </w:t>
      </w:r>
      <w:r w:rsidR="007918C9">
        <w:rPr>
          <w:rFonts w:ascii="Arial" w:hAnsi="Arial" w:cs="Arial"/>
        </w:rPr>
        <w:t>determined in</w:t>
      </w:r>
      <w:r>
        <w:rPr>
          <w:rFonts w:ascii="Arial" w:hAnsi="Arial" w:cs="Arial"/>
        </w:rPr>
        <w:t xml:space="preserve"> Section 1</w:t>
      </w:r>
      <w:r w:rsidR="00E6630C">
        <w:rPr>
          <w:rFonts w:ascii="Arial" w:hAnsi="Arial" w:cs="Arial"/>
        </w:rPr>
        <w:t>.</w:t>
      </w:r>
    </w:p>
    <w:p w14:paraId="7617F1D0" w14:textId="77777777" w:rsidR="00FA724D" w:rsidRPr="00FA724D" w:rsidRDefault="00FA724D" w:rsidP="00FA724D">
      <w:pPr>
        <w:spacing w:after="0" w:line="240" w:lineRule="auto"/>
        <w:ind w:left="720"/>
        <w:rPr>
          <w:rFonts w:ascii="Arial" w:hAnsi="Arial" w:cs="Arial"/>
        </w:rPr>
      </w:pPr>
    </w:p>
    <w:p w14:paraId="62C232D8" w14:textId="6EDFE511" w:rsidR="007332E9" w:rsidRDefault="00656D76" w:rsidP="007332E9">
      <w:pPr>
        <w:numPr>
          <w:ilvl w:val="0"/>
          <w:numId w:val="4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</w:t>
      </w:r>
      <w:r w:rsidR="00CC4409" w:rsidRPr="00E372B1">
        <w:rPr>
          <w:rFonts w:ascii="Arial" w:hAnsi="Arial" w:cs="Arial"/>
          <w:b/>
          <w:bCs/>
        </w:rPr>
        <w:t>valuat</w:t>
      </w:r>
      <w:r w:rsidR="00DD422D">
        <w:rPr>
          <w:rFonts w:ascii="Arial" w:hAnsi="Arial" w:cs="Arial"/>
          <w:b/>
          <w:bCs/>
        </w:rPr>
        <w:t>e</w:t>
      </w:r>
      <w:r w:rsidR="00210ECD">
        <w:rPr>
          <w:rFonts w:ascii="Arial" w:hAnsi="Arial" w:cs="Arial"/>
        </w:rPr>
        <w:t xml:space="preserve"> </w:t>
      </w:r>
      <w:r w:rsidR="00D113AB">
        <w:rPr>
          <w:rFonts w:ascii="Arial" w:hAnsi="Arial" w:cs="Arial"/>
        </w:rPr>
        <w:t xml:space="preserve">the </w:t>
      </w:r>
      <w:r w:rsidR="00D113AB" w:rsidRPr="00F4240B">
        <w:rPr>
          <w:rFonts w:ascii="Arial" w:hAnsi="Arial" w:cs="Arial"/>
          <w:highlight w:val="green"/>
        </w:rPr>
        <w:t>risk</w:t>
      </w:r>
      <w:r w:rsidR="00DE38DB" w:rsidRPr="00F4240B">
        <w:rPr>
          <w:rFonts w:ascii="Arial" w:hAnsi="Arial" w:cs="Arial"/>
          <w:highlight w:val="green"/>
        </w:rPr>
        <w:t>(s)</w:t>
      </w:r>
      <w:r w:rsidR="00FB143A" w:rsidRPr="00F4240B">
        <w:rPr>
          <w:rFonts w:ascii="Arial" w:hAnsi="Arial" w:cs="Arial"/>
          <w:highlight w:val="green"/>
        </w:rPr>
        <w:t xml:space="preserve"> to data security</w:t>
      </w:r>
      <w:r w:rsidR="00D113AB" w:rsidRPr="00F4240B">
        <w:rPr>
          <w:rFonts w:ascii="Arial" w:hAnsi="Arial" w:cs="Arial"/>
          <w:highlight w:val="green"/>
        </w:rPr>
        <w:t>, sustainability</w:t>
      </w:r>
      <w:r w:rsidR="00FB143A" w:rsidRPr="00F4240B">
        <w:rPr>
          <w:rFonts w:ascii="Arial" w:hAnsi="Arial" w:cs="Arial"/>
          <w:highlight w:val="green"/>
        </w:rPr>
        <w:t xml:space="preserve">, </w:t>
      </w:r>
      <w:r w:rsidR="004F6D1D" w:rsidRPr="00F4240B">
        <w:rPr>
          <w:rFonts w:ascii="Arial" w:hAnsi="Arial" w:cs="Arial"/>
          <w:highlight w:val="green"/>
        </w:rPr>
        <w:t>innovation,</w:t>
      </w:r>
      <w:r w:rsidR="00FB143A" w:rsidRPr="00F4240B">
        <w:rPr>
          <w:rFonts w:ascii="Arial" w:hAnsi="Arial" w:cs="Arial"/>
          <w:highlight w:val="green"/>
        </w:rPr>
        <w:t xml:space="preserve"> and enterprise</w:t>
      </w:r>
      <w:r w:rsidR="00D113AB" w:rsidRPr="00F4240B">
        <w:rPr>
          <w:rFonts w:ascii="Arial" w:hAnsi="Arial" w:cs="Arial"/>
          <w:highlight w:val="green"/>
        </w:rPr>
        <w:t xml:space="preserve"> of your prototype</w:t>
      </w:r>
      <w:r w:rsidR="00FF0A92" w:rsidRPr="00F4240B">
        <w:rPr>
          <w:rFonts w:ascii="Arial" w:hAnsi="Arial" w:cs="Arial"/>
          <w:highlight w:val="green"/>
        </w:rPr>
        <w:t xml:space="preserve"> messaging system</w:t>
      </w:r>
      <w:r w:rsidR="00E372B1">
        <w:rPr>
          <w:rFonts w:ascii="Arial" w:hAnsi="Arial" w:cs="Arial"/>
        </w:rPr>
        <w:t xml:space="preserve">. </w:t>
      </w:r>
      <w:r w:rsidR="00507166">
        <w:rPr>
          <w:rFonts w:ascii="Arial" w:hAnsi="Arial" w:cs="Arial"/>
        </w:rPr>
        <w:t xml:space="preserve">Try and use examples (data) </w:t>
      </w:r>
      <w:r w:rsidR="007416FD">
        <w:rPr>
          <w:rFonts w:ascii="Arial" w:hAnsi="Arial" w:cs="Arial"/>
        </w:rPr>
        <w:t xml:space="preserve">from your program </w:t>
      </w:r>
      <w:r w:rsidR="00507166">
        <w:rPr>
          <w:rFonts w:ascii="Arial" w:hAnsi="Arial" w:cs="Arial"/>
        </w:rPr>
        <w:t>where possible to</w:t>
      </w:r>
      <w:r w:rsidR="007416FD">
        <w:rPr>
          <w:rFonts w:ascii="Arial" w:hAnsi="Arial" w:cs="Arial"/>
        </w:rPr>
        <w:t xml:space="preserve"> help</w:t>
      </w:r>
      <w:r w:rsidR="00507166">
        <w:rPr>
          <w:rFonts w:ascii="Arial" w:hAnsi="Arial" w:cs="Arial"/>
        </w:rPr>
        <w:t xml:space="preserve"> illustrate your arguments.</w:t>
      </w:r>
    </w:p>
    <w:p w14:paraId="7A070829" w14:textId="77777777" w:rsidR="00D113AB" w:rsidRPr="00D113AB" w:rsidRDefault="00D113AB" w:rsidP="00D113AB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8856"/>
      </w:tblGrid>
      <w:tr w:rsidR="00E92092" w:rsidRPr="00E92092" w14:paraId="6C0D7645" w14:textId="77777777" w:rsidTr="00E92092">
        <w:tc>
          <w:tcPr>
            <w:tcW w:w="9576" w:type="dxa"/>
            <w:shd w:val="clear" w:color="auto" w:fill="FFFF00"/>
          </w:tcPr>
          <w:p w14:paraId="4F257BDC" w14:textId="654CBE8F" w:rsidR="007332E9" w:rsidRPr="00E92092" w:rsidRDefault="007332E9" w:rsidP="00EB0E77">
            <w:pPr>
              <w:rPr>
                <w:rFonts w:ascii="Arial" w:hAnsi="Arial" w:cs="Arial"/>
              </w:rPr>
            </w:pPr>
            <w:r w:rsidRPr="00E92092">
              <w:rPr>
                <w:rFonts w:ascii="Arial" w:hAnsi="Arial" w:cs="Arial"/>
              </w:rPr>
              <w:t xml:space="preserve">You can complete </w:t>
            </w:r>
            <w:r w:rsidRPr="00E92092">
              <w:rPr>
                <w:rFonts w:ascii="Arial" w:hAnsi="Arial" w:cs="Arial"/>
                <w:b/>
                <w:bCs/>
              </w:rPr>
              <w:t>Section 2: Evaluate</w:t>
            </w:r>
            <w:r w:rsidRPr="00E92092">
              <w:rPr>
                <w:rFonts w:ascii="Arial" w:hAnsi="Arial" w:cs="Arial"/>
              </w:rPr>
              <w:t xml:space="preserve"> using </w:t>
            </w:r>
            <w:r w:rsidRPr="00E92092">
              <w:rPr>
                <w:rFonts w:ascii="Arial" w:hAnsi="Arial" w:cs="Arial"/>
                <w:b/>
                <w:bCs/>
                <w:color w:val="385623"/>
              </w:rPr>
              <w:t xml:space="preserve">#comments </w:t>
            </w:r>
            <w:r w:rsidRPr="00E92092">
              <w:rPr>
                <w:rFonts w:ascii="Arial" w:hAnsi="Arial" w:cs="Arial"/>
              </w:rPr>
              <w:t xml:space="preserve">at the </w:t>
            </w:r>
            <w:r w:rsidRPr="00824BDA">
              <w:rPr>
                <w:rFonts w:ascii="Arial" w:hAnsi="Arial" w:cs="Arial"/>
              </w:rPr>
              <w:t>bottom</w:t>
            </w:r>
            <w:r w:rsidRPr="00E92092">
              <w:rPr>
                <w:rFonts w:ascii="Arial" w:hAnsi="Arial" w:cs="Arial"/>
              </w:rPr>
              <w:t xml:space="preserve"> of your </w:t>
            </w:r>
            <w:r w:rsidRPr="00E92092">
              <w:rPr>
                <w:rFonts w:ascii="Arial" w:hAnsi="Arial" w:cs="Arial"/>
                <w:i/>
                <w:iCs/>
              </w:rPr>
              <w:t>main</w:t>
            </w:r>
            <w:r w:rsidRPr="00E92092">
              <w:rPr>
                <w:rFonts w:ascii="Arial" w:hAnsi="Arial" w:cs="Arial"/>
              </w:rPr>
              <w:t xml:space="preserve"> source code file for </w:t>
            </w:r>
            <w:r w:rsidRPr="00E92092">
              <w:rPr>
                <w:rFonts w:ascii="Arial" w:hAnsi="Arial" w:cs="Arial"/>
                <w:b/>
                <w:bCs/>
              </w:rPr>
              <w:t>Section 2: Generate</w:t>
            </w:r>
            <w:r w:rsidR="00605EAF" w:rsidRPr="00E92092">
              <w:rPr>
                <w:rFonts w:ascii="Arial" w:hAnsi="Arial" w:cs="Arial"/>
              </w:rPr>
              <w:t>.</w:t>
            </w:r>
          </w:p>
        </w:tc>
      </w:tr>
    </w:tbl>
    <w:p w14:paraId="2F35C51A" w14:textId="3CD74712" w:rsidR="00B50FAF" w:rsidRDefault="00B50FAF" w:rsidP="00A8764C">
      <w:pPr>
        <w:spacing w:after="0" w:line="240" w:lineRule="auto"/>
        <w:rPr>
          <w:rFonts w:ascii="Arial" w:hAnsi="Arial" w:cs="Arial"/>
        </w:rPr>
      </w:pPr>
    </w:p>
    <w:p w14:paraId="29CE421A" w14:textId="77777777" w:rsidR="00B50FAF" w:rsidRPr="006266E8" w:rsidRDefault="00B50FAF" w:rsidP="00A8764C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576"/>
      </w:tblGrid>
      <w:tr w:rsidR="00B50FAF" w:rsidRPr="00193817" w14:paraId="58141808" w14:textId="77777777" w:rsidTr="00356ED1">
        <w:tc>
          <w:tcPr>
            <w:tcW w:w="9576" w:type="dxa"/>
            <w:shd w:val="clear" w:color="auto" w:fill="D9D9D9"/>
          </w:tcPr>
          <w:p w14:paraId="1C8C93F0" w14:textId="5F914C7B" w:rsidR="00B50FAF" w:rsidRPr="00B50FAF" w:rsidRDefault="00B50FAF" w:rsidP="00356ED1">
            <w:pPr>
              <w:spacing w:after="0" w:line="240" w:lineRule="auto"/>
              <w:rPr>
                <w:rStyle w:val="Heading2Char"/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b/>
              </w:rPr>
              <w:t>Glossar</w:t>
            </w:r>
            <w:r w:rsidR="005B6B04">
              <w:rPr>
                <w:rFonts w:ascii="Arial" w:hAnsi="Arial" w:cs="Arial"/>
                <w:b/>
              </w:rPr>
              <w:t>y</w:t>
            </w:r>
          </w:p>
        </w:tc>
      </w:tr>
      <w:tr w:rsidR="00B50FAF" w:rsidRPr="00193817" w14:paraId="7E483E8E" w14:textId="77777777" w:rsidTr="00125868">
        <w:tc>
          <w:tcPr>
            <w:tcW w:w="9576" w:type="dxa"/>
            <w:shd w:val="clear" w:color="auto" w:fill="FFFFFF"/>
          </w:tcPr>
          <w:p w14:paraId="1B6B4BD1" w14:textId="326DED29" w:rsidR="00B50FAF" w:rsidRPr="00B50FAF" w:rsidRDefault="00B50FAF" w:rsidP="00CA4E6A">
            <w:pPr>
              <w:numPr>
                <w:ilvl w:val="0"/>
                <w:numId w:val="46"/>
              </w:numPr>
              <w:spacing w:after="0" w:line="240" w:lineRule="auto"/>
              <w:rPr>
                <w:rStyle w:val="Heading2Char"/>
                <w:rFonts w:ascii="Arial" w:hAnsi="Arial" w:cs="Arial"/>
                <w:i w:val="0"/>
              </w:rPr>
            </w:pPr>
            <w:r w:rsidRPr="00FB143A">
              <w:rPr>
                <w:rFonts w:ascii="Arial" w:hAnsi="Arial" w:cs="Arial"/>
                <w:b/>
                <w:bCs/>
                <w:color w:val="FF0000"/>
              </w:rPr>
              <w:t>Security</w:t>
            </w:r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prevent</w:t>
            </w:r>
            <w:r w:rsidRPr="00B3165A">
              <w:rPr>
                <w:rFonts w:ascii="Arial" w:hAnsi="Arial" w:cs="Arial"/>
              </w:rPr>
              <w:t xml:space="preserve"> </w:t>
            </w:r>
            <w:r w:rsidRPr="00143991">
              <w:rPr>
                <w:rFonts w:ascii="Arial" w:hAnsi="Arial" w:cs="Arial"/>
              </w:rPr>
              <w:t>unwanted, unauthorised, or unauthenticated access</w:t>
            </w:r>
          </w:p>
        </w:tc>
      </w:tr>
      <w:tr w:rsidR="00B50FAF" w:rsidRPr="00193817" w14:paraId="5BD30527" w14:textId="77777777" w:rsidTr="00125868">
        <w:tc>
          <w:tcPr>
            <w:tcW w:w="9576" w:type="dxa"/>
            <w:shd w:val="clear" w:color="auto" w:fill="FFFFFF"/>
          </w:tcPr>
          <w:p w14:paraId="6BD8160E" w14:textId="13D83924" w:rsidR="00B50FAF" w:rsidRPr="00B50FAF" w:rsidRDefault="00B50FAF" w:rsidP="00CA4E6A">
            <w:pPr>
              <w:numPr>
                <w:ilvl w:val="0"/>
                <w:numId w:val="46"/>
              </w:numPr>
              <w:spacing w:after="0" w:line="240" w:lineRule="auto"/>
              <w:rPr>
                <w:rStyle w:val="Heading2Char"/>
                <w:rFonts w:ascii="Arial" w:hAnsi="Arial" w:cs="Arial"/>
                <w:i w:val="0"/>
              </w:rPr>
            </w:pPr>
            <w:r w:rsidRPr="00FB143A">
              <w:rPr>
                <w:rFonts w:ascii="Arial" w:hAnsi="Arial" w:cs="Arial"/>
                <w:b/>
                <w:bCs/>
                <w:color w:val="FF0000"/>
              </w:rPr>
              <w:t>Utility</w:t>
            </w:r>
            <w:r>
              <w:rPr>
                <w:rFonts w:ascii="Arial" w:hAnsi="Arial" w:cs="Arial"/>
              </w:rPr>
              <w:t xml:space="preserve">: </w:t>
            </w:r>
            <w:r w:rsidRPr="003B781A">
              <w:rPr>
                <w:rFonts w:ascii="Arial" w:hAnsi="Arial" w:cs="Arial"/>
              </w:rPr>
              <w:t>provide necessary functionality</w:t>
            </w:r>
            <w:r>
              <w:rPr>
                <w:rFonts w:ascii="Arial" w:hAnsi="Arial" w:cs="Arial"/>
              </w:rPr>
              <w:t xml:space="preserve"> or features</w:t>
            </w:r>
          </w:p>
        </w:tc>
      </w:tr>
      <w:tr w:rsidR="00125868" w:rsidRPr="004F6D1D" w14:paraId="17ABE28D" w14:textId="77777777" w:rsidTr="00125868">
        <w:tc>
          <w:tcPr>
            <w:tcW w:w="9576" w:type="dxa"/>
            <w:shd w:val="clear" w:color="auto" w:fill="FFFFFF"/>
          </w:tcPr>
          <w:p w14:paraId="6FBBEE25" w14:textId="45F47DAF" w:rsidR="004F6D1D" w:rsidRPr="004F6D1D" w:rsidRDefault="004F6D1D" w:rsidP="00CA4E6A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Sustainability</w:t>
            </w:r>
            <w:r w:rsidRPr="004F6D1D">
              <w:rPr>
                <w:rFonts w:ascii="Arial" w:hAnsi="Arial" w:cs="Arial"/>
              </w:rPr>
              <w:t>: supports needs of current and future generations</w:t>
            </w:r>
          </w:p>
        </w:tc>
      </w:tr>
      <w:tr w:rsidR="004F6D1D" w:rsidRPr="004F6D1D" w14:paraId="7BACBBD3" w14:textId="77777777" w:rsidTr="00125868">
        <w:tc>
          <w:tcPr>
            <w:tcW w:w="9576" w:type="dxa"/>
            <w:shd w:val="clear" w:color="auto" w:fill="FFFFFF"/>
          </w:tcPr>
          <w:p w14:paraId="72EFFC3E" w14:textId="38F5A8E0" w:rsidR="004F6D1D" w:rsidRDefault="004F6D1D" w:rsidP="00CA4E6A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Innovation</w:t>
            </w:r>
            <w:r>
              <w:rPr>
                <w:rFonts w:ascii="Arial" w:hAnsi="Arial" w:cs="Arial"/>
              </w:rPr>
              <w:t xml:space="preserve">: newness </w:t>
            </w:r>
            <w:r w:rsidR="006269FB">
              <w:rPr>
                <w:rFonts w:ascii="Arial" w:hAnsi="Arial" w:cs="Arial"/>
              </w:rPr>
              <w:t>of a method, product or idea that improves a situation or context</w:t>
            </w:r>
          </w:p>
        </w:tc>
      </w:tr>
      <w:tr w:rsidR="00A62DBF" w:rsidRPr="004F6D1D" w14:paraId="7BBC6F0E" w14:textId="77777777" w:rsidTr="00125868">
        <w:tc>
          <w:tcPr>
            <w:tcW w:w="9576" w:type="dxa"/>
            <w:shd w:val="clear" w:color="auto" w:fill="FFFFFF"/>
          </w:tcPr>
          <w:p w14:paraId="3A12BBD3" w14:textId="19A1A971" w:rsidR="00A62DBF" w:rsidRDefault="000F787E" w:rsidP="00CA4E6A">
            <w:pPr>
              <w:numPr>
                <w:ilvl w:val="0"/>
                <w:numId w:val="46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Enterprise</w:t>
            </w:r>
            <w:r w:rsidR="005C5CE2" w:rsidRPr="00D22931">
              <w:rPr>
                <w:rFonts w:ascii="Arial" w:hAnsi="Arial" w:cs="Arial"/>
              </w:rPr>
              <w:t>:</w:t>
            </w:r>
            <w:r w:rsidR="005C5CE2">
              <w:rPr>
                <w:rFonts w:ascii="Arial" w:hAnsi="Arial" w:cs="Arial"/>
                <w:b/>
                <w:bCs/>
              </w:rPr>
              <w:t xml:space="preserve"> </w:t>
            </w:r>
            <w:r w:rsidR="005C5CE2">
              <w:rPr>
                <w:rFonts w:ascii="Arial" w:hAnsi="Arial" w:cs="Arial"/>
              </w:rPr>
              <w:t xml:space="preserve">potential for </w:t>
            </w:r>
            <w:r w:rsidR="005C5CE2" w:rsidRPr="005C5CE2">
              <w:rPr>
                <w:rFonts w:ascii="Arial" w:hAnsi="Arial" w:cs="Arial"/>
              </w:rPr>
              <w:t xml:space="preserve">entrepreneurial </w:t>
            </w:r>
            <w:r w:rsidR="005C5CE2">
              <w:rPr>
                <w:rFonts w:ascii="Arial" w:hAnsi="Arial" w:cs="Arial"/>
              </w:rPr>
              <w:t xml:space="preserve">or </w:t>
            </w:r>
            <w:r w:rsidR="005C5CE2" w:rsidRPr="005C5CE2">
              <w:rPr>
                <w:rFonts w:ascii="Arial" w:hAnsi="Arial" w:cs="Arial"/>
              </w:rPr>
              <w:t>economic activit</w:t>
            </w:r>
            <w:r w:rsidR="005C5CE2">
              <w:rPr>
                <w:rFonts w:ascii="Arial" w:hAnsi="Arial" w:cs="Arial"/>
              </w:rPr>
              <w:t>y or profit</w:t>
            </w:r>
          </w:p>
        </w:tc>
      </w:tr>
      <w:tr w:rsidR="00787C2F" w:rsidRPr="00193817" w14:paraId="3595BADA" w14:textId="77777777" w:rsidTr="00356ED1">
        <w:tc>
          <w:tcPr>
            <w:tcW w:w="9576" w:type="dxa"/>
            <w:shd w:val="clear" w:color="auto" w:fill="D9D9D9"/>
          </w:tcPr>
          <w:p w14:paraId="2B9CB342" w14:textId="679BA1B9" w:rsidR="00787C2F" w:rsidRPr="00193817" w:rsidRDefault="007A35D9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Style w:val="Heading2Char"/>
                <w:rFonts w:ascii="Arial" w:hAnsi="Arial" w:cs="Arial"/>
                <w:iCs/>
              </w:rPr>
              <w:br w:type="page"/>
            </w:r>
            <w:r w:rsidR="00B60709">
              <w:rPr>
                <w:rFonts w:ascii="Arial" w:hAnsi="Arial" w:cs="Arial"/>
                <w:b/>
              </w:rPr>
              <w:t>Submission</w:t>
            </w:r>
            <w:r w:rsidR="00787C2F">
              <w:rPr>
                <w:rFonts w:ascii="Arial" w:hAnsi="Arial" w:cs="Arial"/>
                <w:b/>
              </w:rPr>
              <w:t xml:space="preserve"> Requirements</w:t>
            </w:r>
          </w:p>
        </w:tc>
      </w:tr>
      <w:tr w:rsidR="00787C2F" w:rsidRPr="00193817" w14:paraId="1D145E84" w14:textId="77777777" w:rsidTr="00555AE5">
        <w:tc>
          <w:tcPr>
            <w:tcW w:w="9576" w:type="dxa"/>
            <w:shd w:val="clear" w:color="auto" w:fill="FFF2CC"/>
          </w:tcPr>
          <w:p w14:paraId="4C2E08CC" w14:textId="04EA1D32" w:rsidR="00787C2F" w:rsidRPr="00193817" w:rsidRDefault="00B60709" w:rsidP="00356ED1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Section 1: submit one digital document</w:t>
            </w:r>
            <w:r w:rsidR="005A11A1">
              <w:rPr>
                <w:rFonts w:ascii="Arial" w:hAnsi="Arial" w:cs="Arial"/>
              </w:rPr>
              <w:t xml:space="preserve"> (maximum of one A3 landscape page)</w:t>
            </w:r>
          </w:p>
        </w:tc>
      </w:tr>
      <w:tr w:rsidR="00B60709" w:rsidRPr="00193817" w14:paraId="4ADA3040" w14:textId="77777777" w:rsidTr="00555AE5">
        <w:tc>
          <w:tcPr>
            <w:tcW w:w="9576" w:type="dxa"/>
            <w:shd w:val="clear" w:color="auto" w:fill="FFF2CC"/>
          </w:tcPr>
          <w:p w14:paraId="317AB0B7" w14:textId="4EE3D054" w:rsidR="005774DF" w:rsidRPr="005774DF" w:rsidRDefault="00B60709" w:rsidP="005774DF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Section 2: submit all commented source </w:t>
            </w:r>
            <w:r w:rsidR="00995712">
              <w:rPr>
                <w:rFonts w:ascii="Arial" w:hAnsi="Arial" w:cs="Arial"/>
              </w:rPr>
              <w:t xml:space="preserve">code </w:t>
            </w:r>
            <w:r>
              <w:rPr>
                <w:rFonts w:ascii="Arial" w:hAnsi="Arial" w:cs="Arial"/>
              </w:rPr>
              <w:t>files</w:t>
            </w:r>
            <w:r w:rsidR="00DF712D">
              <w:rPr>
                <w:rFonts w:ascii="Arial" w:hAnsi="Arial" w:cs="Arial"/>
              </w:rPr>
              <w:t xml:space="preserve"> (includes evaluation in comments)</w:t>
            </w:r>
          </w:p>
        </w:tc>
      </w:tr>
      <w:tr w:rsidR="00B60709" w:rsidRPr="00193817" w14:paraId="05841E22" w14:textId="77777777" w:rsidTr="007D231D">
        <w:tc>
          <w:tcPr>
            <w:tcW w:w="9576" w:type="dxa"/>
            <w:shd w:val="clear" w:color="auto" w:fill="E7E6E6"/>
          </w:tcPr>
          <w:p w14:paraId="383FE014" w14:textId="5074C463" w:rsidR="00B60709" w:rsidRDefault="005E0DAB" w:rsidP="00B60709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Important </w:t>
            </w:r>
            <w:r w:rsidR="00761088">
              <w:rPr>
                <w:rFonts w:ascii="Arial" w:hAnsi="Arial" w:cs="Arial"/>
                <w:b/>
              </w:rPr>
              <w:t>Notes</w:t>
            </w:r>
          </w:p>
        </w:tc>
      </w:tr>
      <w:tr w:rsidR="00730E96" w:rsidRPr="00193817" w14:paraId="3893B9D4" w14:textId="77777777" w:rsidTr="00356ED1">
        <w:tc>
          <w:tcPr>
            <w:tcW w:w="9576" w:type="dxa"/>
          </w:tcPr>
          <w:p w14:paraId="401D214F" w14:textId="3A1939AC" w:rsidR="00730E96" w:rsidRDefault="00A62DBF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30E96" w:rsidRPr="00532911">
              <w:rPr>
                <w:rFonts w:ascii="Arial" w:hAnsi="Arial" w:cs="Arial"/>
              </w:rPr>
              <w:t>imulate</w:t>
            </w:r>
            <w:r w:rsidR="00730E96">
              <w:rPr>
                <w:rFonts w:ascii="Arial" w:hAnsi="Arial" w:cs="Arial"/>
              </w:rPr>
              <w:t xml:space="preserve"> any</w:t>
            </w:r>
            <w:r w:rsidR="00197E40">
              <w:rPr>
                <w:rFonts w:ascii="Arial" w:hAnsi="Arial" w:cs="Arial"/>
              </w:rPr>
              <w:t xml:space="preserve"> </w:t>
            </w:r>
            <w:r w:rsidR="00730E96">
              <w:rPr>
                <w:rFonts w:ascii="Arial" w:hAnsi="Arial" w:cs="Arial"/>
              </w:rPr>
              <w:t xml:space="preserve">tasks </w:t>
            </w:r>
            <w:r w:rsidR="00197E40">
              <w:rPr>
                <w:rFonts w:ascii="Arial" w:hAnsi="Arial" w:cs="Arial"/>
              </w:rPr>
              <w:t xml:space="preserve">that </w:t>
            </w:r>
            <w:r w:rsidR="00F972F2">
              <w:rPr>
                <w:rFonts w:ascii="Arial" w:hAnsi="Arial" w:cs="Arial"/>
              </w:rPr>
              <w:t>can’t</w:t>
            </w:r>
            <w:r w:rsidR="00197E40">
              <w:rPr>
                <w:rFonts w:ascii="Arial" w:hAnsi="Arial" w:cs="Arial"/>
              </w:rPr>
              <w:t xml:space="preserve"> be coded </w:t>
            </w:r>
            <w:r w:rsidR="00730E96">
              <w:rPr>
                <w:rFonts w:ascii="Arial" w:hAnsi="Arial" w:cs="Arial"/>
              </w:rPr>
              <w:t>(</w:t>
            </w:r>
            <w:r w:rsidR="00445F56">
              <w:rPr>
                <w:rFonts w:ascii="Arial" w:hAnsi="Arial" w:cs="Arial"/>
              </w:rPr>
              <w:t>for example</w:t>
            </w:r>
            <w:r w:rsidR="00F972F2">
              <w:rPr>
                <w:rFonts w:ascii="Arial" w:hAnsi="Arial" w:cs="Arial"/>
              </w:rPr>
              <w:t>,</w:t>
            </w:r>
            <w:r w:rsidR="00730E96">
              <w:rPr>
                <w:rFonts w:ascii="Arial" w:hAnsi="Arial" w:cs="Arial"/>
              </w:rPr>
              <w:t xml:space="preserve"> </w:t>
            </w:r>
            <w:r w:rsidR="009C5762">
              <w:rPr>
                <w:rFonts w:ascii="Arial" w:hAnsi="Arial" w:cs="Arial"/>
              </w:rPr>
              <w:t>fingerprint scanning</w:t>
            </w:r>
            <w:r w:rsidR="00445F5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445F56">
              <w:rPr>
                <w:rFonts w:ascii="Arial" w:hAnsi="Arial" w:cs="Arial"/>
              </w:rPr>
              <w:t>“now s</w:t>
            </w:r>
            <w:r>
              <w:rPr>
                <w:rFonts w:ascii="Arial" w:hAnsi="Arial" w:cs="Arial"/>
              </w:rPr>
              <w:t>canning”</w:t>
            </w:r>
            <w:r w:rsidR="00730E96">
              <w:rPr>
                <w:rFonts w:ascii="Arial" w:hAnsi="Arial" w:cs="Arial"/>
              </w:rPr>
              <w:t>).</w:t>
            </w:r>
          </w:p>
        </w:tc>
      </w:tr>
      <w:tr w:rsidR="00B60709" w:rsidRPr="00193817" w14:paraId="3AF1EDE7" w14:textId="77777777" w:rsidTr="00356ED1">
        <w:tc>
          <w:tcPr>
            <w:tcW w:w="9576" w:type="dxa"/>
          </w:tcPr>
          <w:p w14:paraId="704FA821" w14:textId="3C6A737F" w:rsidR="00B60709" w:rsidRDefault="000A1089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comments in code to explain understanding of programming structures, as well as pointing out</w:t>
            </w:r>
            <w:r w:rsidR="0011042A">
              <w:rPr>
                <w:rFonts w:ascii="Arial" w:hAnsi="Arial" w:cs="Arial"/>
              </w:rPr>
              <w:t xml:space="preserve"> refinements and </w:t>
            </w:r>
            <w:r w:rsidR="00DD125C">
              <w:rPr>
                <w:rFonts w:ascii="Arial" w:hAnsi="Arial" w:cs="Arial"/>
              </w:rPr>
              <w:t xml:space="preserve">on-going </w:t>
            </w:r>
            <w:r w:rsidR="0011042A">
              <w:rPr>
                <w:rFonts w:ascii="Arial" w:hAnsi="Arial" w:cs="Arial"/>
              </w:rPr>
              <w:t xml:space="preserve">testing </w:t>
            </w:r>
            <w:r>
              <w:rPr>
                <w:rFonts w:ascii="Arial" w:hAnsi="Arial" w:cs="Arial"/>
              </w:rPr>
              <w:t>of</w:t>
            </w:r>
            <w:r w:rsidR="0011042A">
              <w:rPr>
                <w:rFonts w:ascii="Arial" w:hAnsi="Arial" w:cs="Arial"/>
              </w:rPr>
              <w:t xml:space="preserve"> code.</w:t>
            </w:r>
          </w:p>
        </w:tc>
      </w:tr>
      <w:tr w:rsidR="00B60709" w:rsidRPr="00193817" w14:paraId="147309F9" w14:textId="77777777" w:rsidTr="00356ED1">
        <w:tc>
          <w:tcPr>
            <w:tcW w:w="9576" w:type="dxa"/>
          </w:tcPr>
          <w:p w14:paraId="6A53305B" w14:textId="6B3F1F2D" w:rsidR="00B60709" w:rsidRDefault="000A1089" w:rsidP="00B60709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Keep backups of your files.</w:t>
            </w:r>
            <w:r w:rsidR="0011042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Save every 10</w:t>
            </w:r>
            <w:r w:rsidR="00F10661">
              <w:rPr>
                <w:rFonts w:ascii="Arial" w:hAnsi="Arial" w:cs="Arial"/>
              </w:rPr>
              <w:t>-15</w:t>
            </w:r>
            <w:r>
              <w:rPr>
                <w:rFonts w:ascii="Arial" w:hAnsi="Arial" w:cs="Arial"/>
              </w:rPr>
              <w:t xml:space="preserve"> minutes of work.</w:t>
            </w:r>
          </w:p>
        </w:tc>
      </w:tr>
      <w:tr w:rsidR="00C35CC5" w:rsidRPr="00193817" w14:paraId="3393517D" w14:textId="77777777" w:rsidTr="00555AE5">
        <w:tc>
          <w:tcPr>
            <w:tcW w:w="9576" w:type="dxa"/>
            <w:shd w:val="clear" w:color="auto" w:fill="E7E6E6"/>
          </w:tcPr>
          <w:p w14:paraId="27E266ED" w14:textId="25159659" w:rsidR="00C35CC5" w:rsidRDefault="00C3601B" w:rsidP="00760A36">
            <w:pPr>
              <w:tabs>
                <w:tab w:val="left" w:pos="2791"/>
              </w:tabs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Getting Started</w:t>
            </w:r>
            <w:r w:rsidR="00760A36">
              <w:rPr>
                <w:rFonts w:ascii="Arial" w:hAnsi="Arial" w:cs="Arial"/>
                <w:b/>
              </w:rPr>
              <w:tab/>
            </w:r>
          </w:p>
        </w:tc>
      </w:tr>
      <w:tr w:rsidR="00760A36" w:rsidRPr="00193817" w14:paraId="2DBC34C3" w14:textId="77777777" w:rsidTr="00555AE5">
        <w:tc>
          <w:tcPr>
            <w:tcW w:w="9576" w:type="dxa"/>
            <w:shd w:val="clear" w:color="auto" w:fill="FFF2CC"/>
          </w:tcPr>
          <w:p w14:paraId="60BC2AA0" w14:textId="6677F846" w:rsidR="00D81748" w:rsidRDefault="001F4ABC" w:rsidP="00D65451">
            <w:pPr>
              <w:numPr>
                <w:ilvl w:val="0"/>
                <w:numId w:val="39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Look through past class notes, and resources from the website to help you plan.</w:t>
            </w:r>
          </w:p>
        </w:tc>
      </w:tr>
      <w:tr w:rsidR="00C35CC5" w:rsidRPr="00193817" w14:paraId="145FB1D5" w14:textId="77777777" w:rsidTr="00555AE5">
        <w:tc>
          <w:tcPr>
            <w:tcW w:w="9576" w:type="dxa"/>
            <w:shd w:val="clear" w:color="auto" w:fill="E7E6E6"/>
          </w:tcPr>
          <w:p w14:paraId="6F00FFBC" w14:textId="4C5003C1" w:rsidR="00C35CC5" w:rsidRDefault="00C35CC5" w:rsidP="00C35C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Authentication Strategies</w:t>
            </w:r>
          </w:p>
        </w:tc>
      </w:tr>
      <w:tr w:rsidR="0011042A" w:rsidRPr="00193817" w14:paraId="32D71CC9" w14:textId="77777777" w:rsidTr="00356ED1">
        <w:tc>
          <w:tcPr>
            <w:tcW w:w="9576" w:type="dxa"/>
          </w:tcPr>
          <w:p w14:paraId="2A705770" w14:textId="6A45B5AD" w:rsidR="0011042A" w:rsidRDefault="00AD6068" w:rsidP="0011042A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Acknowledge </w:t>
            </w:r>
            <w:r w:rsidR="00086AEA">
              <w:rPr>
                <w:rFonts w:ascii="Arial" w:hAnsi="Arial" w:cs="Arial"/>
              </w:rPr>
              <w:t>all</w:t>
            </w:r>
            <w:r>
              <w:rPr>
                <w:rFonts w:ascii="Arial" w:hAnsi="Arial" w:cs="Arial"/>
              </w:rPr>
              <w:t xml:space="preserve"> code snippets, tutorials, advice, </w:t>
            </w:r>
            <w:r w:rsidR="004F6D1D">
              <w:rPr>
                <w:rFonts w:ascii="Arial" w:hAnsi="Arial" w:cs="Arial"/>
              </w:rPr>
              <w:t>information,</w:t>
            </w:r>
            <w:r>
              <w:rPr>
                <w:rFonts w:ascii="Arial" w:hAnsi="Arial" w:cs="Arial"/>
              </w:rPr>
              <w:t xml:space="preserve"> or help given.</w:t>
            </w:r>
          </w:p>
        </w:tc>
      </w:tr>
      <w:tr w:rsidR="0011042A" w:rsidRPr="00193817" w14:paraId="6572FEA1" w14:textId="77777777" w:rsidTr="00356ED1">
        <w:tc>
          <w:tcPr>
            <w:tcW w:w="9576" w:type="dxa"/>
          </w:tcPr>
          <w:p w14:paraId="75C6C4A6" w14:textId="6BACE84D" w:rsidR="0011042A" w:rsidRDefault="00AD6068" w:rsidP="0011042A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may be asked to explain their solution, or parts there-of, to determine authenticity.</w:t>
            </w:r>
          </w:p>
        </w:tc>
      </w:tr>
    </w:tbl>
    <w:p w14:paraId="171308EB" w14:textId="438F74AD" w:rsidR="009107E7" w:rsidRDefault="009107E7" w:rsidP="007A35D9">
      <w:pPr>
        <w:pStyle w:val="Heading4"/>
        <w:rPr>
          <w:rStyle w:val="Heading2Char"/>
          <w:rFonts w:ascii="Arial" w:hAnsi="Arial" w:cs="Arial"/>
          <w:bCs w:val="0"/>
          <w:iCs/>
        </w:rPr>
        <w:sectPr w:rsidR="009107E7" w:rsidSect="00B82A5A">
          <w:headerReference w:type="first" r:id="rId38"/>
          <w:pgSz w:w="12240" w:h="15840"/>
          <w:pgMar w:top="1440" w:right="1440" w:bottom="1440" w:left="1440" w:header="720" w:footer="720" w:gutter="0"/>
          <w:cols w:space="720"/>
          <w:noEndnote/>
          <w:titlePg/>
          <w:docGrid w:linePitch="299"/>
        </w:sectPr>
      </w:pPr>
    </w:p>
    <w:p w14:paraId="152D2F9B" w14:textId="20708109" w:rsidR="00F43D6D" w:rsidRPr="00F43D6D" w:rsidRDefault="00F43D6D" w:rsidP="007A35D9">
      <w:pPr>
        <w:pStyle w:val="Heading4"/>
        <w:rPr>
          <w:rStyle w:val="Heading2Char"/>
          <w:rFonts w:ascii="Arial" w:hAnsi="Arial" w:cs="Arial"/>
          <w:b/>
          <w:i w:val="0"/>
        </w:rPr>
      </w:pPr>
      <w:r>
        <w:rPr>
          <w:rFonts w:ascii="Arial" w:hAnsi="Arial" w:cs="Arial"/>
        </w:rPr>
        <w:lastRenderedPageBreak/>
        <w:t xml:space="preserve">Appendix A: QCAA </w:t>
      </w:r>
      <w:r w:rsidRPr="00F43D6D">
        <w:rPr>
          <w:rFonts w:ascii="Arial" w:hAnsi="Arial" w:cs="Arial"/>
        </w:rPr>
        <w:t>Years 9 and 10 Digital Technologies standard elaborations</w:t>
      </w:r>
      <w:r>
        <w:rPr>
          <w:rFonts w:ascii="Arial" w:hAnsi="Arial" w:cs="Arial"/>
        </w:rPr>
        <w:t xml:space="preserve"> </w:t>
      </w:r>
      <w:r w:rsidRPr="00997F63">
        <w:rPr>
          <w:rFonts w:ascii="Arial" w:hAnsi="Arial" w:cs="Arial"/>
          <w:b w:val="0"/>
          <w:bCs w:val="0"/>
        </w:rPr>
        <w:t>(</w:t>
      </w:r>
      <w:r w:rsidRPr="009F52E3">
        <w:rPr>
          <w:rFonts w:ascii="Arial" w:hAnsi="Arial" w:cs="Arial"/>
          <w:b w:val="0"/>
          <w:bCs w:val="0"/>
        </w:rPr>
        <w:t>contextualised</w:t>
      </w:r>
      <w:r w:rsidRPr="00997F63">
        <w:rPr>
          <w:rFonts w:ascii="Arial" w:hAnsi="Arial" w:cs="Arial"/>
          <w:b w:val="0"/>
          <w:bCs w:val="0"/>
        </w:rPr>
        <w:t>)</w:t>
      </w:r>
    </w:p>
    <w:tbl>
      <w:tblPr>
        <w:tblW w:w="134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86"/>
        <w:gridCol w:w="738"/>
        <w:gridCol w:w="787"/>
        <w:gridCol w:w="2368"/>
        <w:gridCol w:w="2551"/>
        <w:gridCol w:w="2127"/>
        <w:gridCol w:w="1984"/>
        <w:gridCol w:w="2153"/>
      </w:tblGrid>
      <w:tr w:rsidR="00247D9F" w:rsidRPr="00796764" w14:paraId="699DDA96" w14:textId="77777777" w:rsidTr="007770D8">
        <w:trPr>
          <w:cantSplit/>
          <w:trHeight w:val="14"/>
        </w:trPr>
        <w:tc>
          <w:tcPr>
            <w:tcW w:w="786" w:type="dxa"/>
            <w:tcBorders>
              <w:top w:val="single" w:sz="18" w:space="0" w:color="C00000"/>
            </w:tcBorders>
            <w:shd w:val="clear" w:color="auto" w:fill="D9D9D9"/>
          </w:tcPr>
          <w:p w14:paraId="1C1A94CC" w14:textId="77777777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5" w:type="dxa"/>
            <w:gridSpan w:val="2"/>
            <w:tcBorders>
              <w:top w:val="single" w:sz="18" w:space="0" w:color="C00000"/>
            </w:tcBorders>
            <w:shd w:val="clear" w:color="auto" w:fill="D9D9D9"/>
          </w:tcPr>
          <w:p w14:paraId="018800A3" w14:textId="1FDA7DD8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68" w:type="dxa"/>
            <w:tcBorders>
              <w:top w:val="single" w:sz="18" w:space="0" w:color="C00000"/>
            </w:tcBorders>
            <w:shd w:val="clear" w:color="auto" w:fill="D9D9D9"/>
          </w:tcPr>
          <w:p w14:paraId="598D30F3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2551" w:type="dxa"/>
            <w:tcBorders>
              <w:top w:val="single" w:sz="18" w:space="0" w:color="C00000"/>
            </w:tcBorders>
            <w:shd w:val="clear" w:color="auto" w:fill="D9D9D9"/>
          </w:tcPr>
          <w:p w14:paraId="189BBBEA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2127" w:type="dxa"/>
            <w:tcBorders>
              <w:top w:val="single" w:sz="18" w:space="0" w:color="C00000"/>
            </w:tcBorders>
            <w:shd w:val="clear" w:color="auto" w:fill="D9D9D9"/>
          </w:tcPr>
          <w:p w14:paraId="2984B296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1984" w:type="dxa"/>
            <w:tcBorders>
              <w:top w:val="single" w:sz="18" w:space="0" w:color="C00000"/>
            </w:tcBorders>
            <w:shd w:val="clear" w:color="auto" w:fill="D9D9D9"/>
          </w:tcPr>
          <w:p w14:paraId="62C3EF45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2153" w:type="dxa"/>
            <w:tcBorders>
              <w:top w:val="single" w:sz="18" w:space="0" w:color="C00000"/>
            </w:tcBorders>
            <w:shd w:val="clear" w:color="auto" w:fill="D9D9D9"/>
          </w:tcPr>
          <w:p w14:paraId="11BF0E8C" w14:textId="77777777" w:rsidR="001832EA" w:rsidRPr="00796764" w:rsidRDefault="001832EA" w:rsidP="00356ED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E</w:t>
            </w:r>
          </w:p>
        </w:tc>
      </w:tr>
      <w:tr w:rsidR="00247D9F" w:rsidRPr="00796764" w14:paraId="5CEF5BBC" w14:textId="77777777" w:rsidTr="00555AE5">
        <w:trPr>
          <w:cantSplit/>
          <w:trHeight w:val="1983"/>
        </w:trPr>
        <w:tc>
          <w:tcPr>
            <w:tcW w:w="786" w:type="dxa"/>
            <w:shd w:val="clear" w:color="auto" w:fill="D9D9D9"/>
            <w:textDirection w:val="btLr"/>
          </w:tcPr>
          <w:p w14:paraId="67D7A281" w14:textId="77777777" w:rsidR="001832EA" w:rsidRPr="00796764" w:rsidRDefault="001832EA" w:rsidP="00356ED1">
            <w:pPr>
              <w:spacing w:after="0" w:line="240" w:lineRule="auto"/>
              <w:ind w:left="113" w:right="113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Knowledge and understanding</w:t>
            </w:r>
          </w:p>
          <w:p w14:paraId="56820BEC" w14:textId="77777777" w:rsidR="001832EA" w:rsidRPr="00796764" w:rsidRDefault="001832EA" w:rsidP="00356ED1">
            <w:pPr>
              <w:spacing w:after="0" w:line="240" w:lineRule="auto"/>
              <w:ind w:left="113" w:right="113"/>
              <w:rPr>
                <w:rFonts w:ascii="Arial" w:hAnsi="Arial" w:cs="Arial"/>
                <w:b/>
              </w:rPr>
            </w:pPr>
          </w:p>
        </w:tc>
        <w:tc>
          <w:tcPr>
            <w:tcW w:w="738" w:type="dxa"/>
            <w:shd w:val="clear" w:color="auto" w:fill="D9D9D9"/>
            <w:textDirection w:val="btLr"/>
          </w:tcPr>
          <w:p w14:paraId="04D6732A" w14:textId="1BC9E850" w:rsidR="001832EA" w:rsidRPr="00796764" w:rsidRDefault="001832EA" w:rsidP="00356ED1">
            <w:pPr>
              <w:spacing w:after="0" w:line="240" w:lineRule="auto"/>
              <w:ind w:left="113" w:right="113"/>
              <w:rPr>
                <w:rFonts w:ascii="Arial" w:hAnsi="Arial" w:cs="Arial"/>
                <w:i/>
              </w:rPr>
            </w:pPr>
            <w:r w:rsidRPr="00796764">
              <w:rPr>
                <w:rFonts w:ascii="Arial" w:hAnsi="Arial" w:cs="Arial"/>
                <w:i/>
              </w:rPr>
              <w:t>Digital Systems</w:t>
            </w:r>
          </w:p>
        </w:tc>
        <w:tc>
          <w:tcPr>
            <w:tcW w:w="787" w:type="dxa"/>
            <w:shd w:val="clear" w:color="auto" w:fill="FFF2CC"/>
            <w:textDirection w:val="btLr"/>
          </w:tcPr>
          <w:p w14:paraId="56104D80" w14:textId="3B6CBDEF" w:rsidR="001832EA" w:rsidRPr="00796764" w:rsidRDefault="001832EA" w:rsidP="00356ED1">
            <w:pPr>
              <w:spacing w:after="0" w:line="240" w:lineRule="auto"/>
              <w:ind w:left="113" w:right="113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Section 1</w:t>
            </w:r>
            <w:r w:rsidR="000F1E6A">
              <w:rPr>
                <w:rFonts w:ascii="Arial" w:hAnsi="Arial" w:cs="Arial"/>
                <w:i/>
              </w:rPr>
              <w:t>:</w:t>
            </w:r>
            <w:r w:rsidR="000F1E6A">
              <w:rPr>
                <w:i/>
              </w:rPr>
              <w:t xml:space="preserve"> Explore and Develop</w:t>
            </w:r>
          </w:p>
        </w:tc>
        <w:tc>
          <w:tcPr>
            <w:tcW w:w="2368" w:type="dxa"/>
            <w:tcBorders>
              <w:right w:val="single" w:sz="2" w:space="0" w:color="auto"/>
            </w:tcBorders>
          </w:tcPr>
          <w:p w14:paraId="4A7A0F80" w14:textId="7E9E19E5" w:rsidR="001832EA" w:rsidRPr="00883FBD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comprehensive</w:t>
            </w:r>
            <w:r w:rsidRPr="00796764">
              <w:rPr>
                <w:rFonts w:ascii="Arial" w:hAnsi="Arial" w:cs="Arial"/>
              </w:rPr>
              <w:t xml:space="preserve"> explanation of:</w:t>
            </w:r>
            <w:r w:rsidRPr="00796764">
              <w:rPr>
                <w:rFonts w:ascii="Arial" w:hAnsi="Arial" w:cs="Arial"/>
              </w:rPr>
              <w:br/>
              <w:t>• </w:t>
            </w:r>
            <w:r w:rsidR="00D875F5" w:rsidRPr="00D875F5">
              <w:rPr>
                <w:rFonts w:ascii="Arial" w:hAnsi="Arial" w:cs="Arial"/>
              </w:rPr>
              <w:t xml:space="preserve">the security implications of the interaction between hardware, </w:t>
            </w:r>
            <w:proofErr w:type="gramStart"/>
            <w:r w:rsidR="00D875F5" w:rsidRPr="00D875F5">
              <w:rPr>
                <w:rFonts w:ascii="Arial" w:hAnsi="Arial" w:cs="Arial"/>
              </w:rPr>
              <w:t>software</w:t>
            </w:r>
            <w:proofErr w:type="gramEnd"/>
            <w:r w:rsidR="00D875F5" w:rsidRPr="00D875F5">
              <w:rPr>
                <w:rFonts w:ascii="Arial" w:hAnsi="Arial" w:cs="Arial"/>
              </w:rPr>
              <w:t xml:space="preserve"> and users</w:t>
            </w:r>
          </w:p>
        </w:tc>
        <w:tc>
          <w:tcPr>
            <w:tcW w:w="2551" w:type="dxa"/>
            <w:tcBorders>
              <w:left w:val="single" w:sz="2" w:space="0" w:color="auto"/>
              <w:right w:val="single" w:sz="2" w:space="0" w:color="auto"/>
            </w:tcBorders>
          </w:tcPr>
          <w:p w14:paraId="47B17FD6" w14:textId="1E66A6B2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detailed</w:t>
            </w:r>
            <w:r w:rsidRPr="00796764">
              <w:rPr>
                <w:rFonts w:ascii="Arial" w:hAnsi="Arial" w:cs="Arial"/>
              </w:rPr>
              <w:t xml:space="preserve"> explanation of:</w:t>
            </w:r>
            <w:r w:rsidRPr="00796764">
              <w:rPr>
                <w:rFonts w:ascii="Arial" w:hAnsi="Arial" w:cs="Arial"/>
              </w:rPr>
              <w:br/>
              <w:t>• </w:t>
            </w:r>
            <w:r w:rsidR="006C79A6" w:rsidRPr="006C79A6">
              <w:rPr>
                <w:rFonts w:ascii="Arial" w:hAnsi="Arial" w:cs="Arial"/>
              </w:rPr>
              <w:t xml:space="preserve">the security implications of the interaction between hardware, </w:t>
            </w:r>
            <w:proofErr w:type="gramStart"/>
            <w:r w:rsidR="006C79A6" w:rsidRPr="006C79A6">
              <w:rPr>
                <w:rFonts w:ascii="Arial" w:hAnsi="Arial" w:cs="Arial"/>
              </w:rPr>
              <w:t>software</w:t>
            </w:r>
            <w:proofErr w:type="gramEnd"/>
            <w:r w:rsidR="006C79A6" w:rsidRPr="006C79A6">
              <w:rPr>
                <w:rFonts w:ascii="Arial" w:hAnsi="Arial" w:cs="Arial"/>
              </w:rPr>
              <w:t xml:space="preserve"> and users</w:t>
            </w:r>
          </w:p>
        </w:tc>
        <w:tc>
          <w:tcPr>
            <w:tcW w:w="2127" w:type="dxa"/>
            <w:tcBorders>
              <w:left w:val="single" w:sz="2" w:space="0" w:color="auto"/>
              <w:right w:val="single" w:sz="2" w:space="0" w:color="auto"/>
            </w:tcBorders>
          </w:tcPr>
          <w:p w14:paraId="7F820284" w14:textId="07B73B1B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Fonts w:ascii="Arial" w:hAnsi="Arial" w:cs="Arial"/>
              </w:rPr>
              <w:t>explanation of:</w:t>
            </w:r>
            <w:r w:rsidRPr="00796764">
              <w:rPr>
                <w:rFonts w:ascii="Arial" w:hAnsi="Arial" w:cs="Arial"/>
              </w:rPr>
              <w:br/>
              <w:t>• </w:t>
            </w:r>
            <w:r w:rsidR="00342184" w:rsidRPr="00342184">
              <w:rPr>
                <w:rFonts w:ascii="Arial" w:hAnsi="Arial" w:cs="Arial"/>
              </w:rPr>
              <w:t xml:space="preserve">the security implications of the interaction between hardware, </w:t>
            </w:r>
            <w:proofErr w:type="gramStart"/>
            <w:r w:rsidR="00342184" w:rsidRPr="00342184">
              <w:rPr>
                <w:rFonts w:ascii="Arial" w:hAnsi="Arial" w:cs="Arial"/>
              </w:rPr>
              <w:t>software</w:t>
            </w:r>
            <w:proofErr w:type="gramEnd"/>
            <w:r w:rsidR="00342184" w:rsidRPr="00342184">
              <w:rPr>
                <w:rFonts w:ascii="Arial" w:hAnsi="Arial" w:cs="Arial"/>
              </w:rPr>
              <w:t xml:space="preserve"> and users</w:t>
            </w:r>
          </w:p>
        </w:tc>
        <w:tc>
          <w:tcPr>
            <w:tcW w:w="1984" w:type="dxa"/>
            <w:tcBorders>
              <w:left w:val="single" w:sz="2" w:space="0" w:color="auto"/>
              <w:right w:val="single" w:sz="2" w:space="0" w:color="auto"/>
            </w:tcBorders>
          </w:tcPr>
          <w:p w14:paraId="39A7709F" w14:textId="369B4A1C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description</w:t>
            </w:r>
            <w:r w:rsidRPr="00796764">
              <w:rPr>
                <w:rFonts w:ascii="Arial" w:hAnsi="Arial" w:cs="Arial"/>
              </w:rPr>
              <w:t xml:space="preserve"> of:</w:t>
            </w:r>
            <w:r w:rsidRPr="00796764">
              <w:rPr>
                <w:rFonts w:ascii="Arial" w:hAnsi="Arial" w:cs="Arial"/>
              </w:rPr>
              <w:br/>
              <w:t>• </w:t>
            </w:r>
            <w:r w:rsidR="00442A6F" w:rsidRPr="00442A6F">
              <w:rPr>
                <w:rFonts w:ascii="Arial" w:hAnsi="Arial" w:cs="Arial"/>
              </w:rPr>
              <w:t xml:space="preserve">the security implications of the interaction between hardware, </w:t>
            </w:r>
            <w:proofErr w:type="gramStart"/>
            <w:r w:rsidR="00442A6F" w:rsidRPr="00442A6F">
              <w:rPr>
                <w:rFonts w:ascii="Arial" w:hAnsi="Arial" w:cs="Arial"/>
              </w:rPr>
              <w:t>software</w:t>
            </w:r>
            <w:proofErr w:type="gramEnd"/>
            <w:r w:rsidR="00442A6F" w:rsidRPr="00442A6F">
              <w:rPr>
                <w:rFonts w:ascii="Arial" w:hAnsi="Arial" w:cs="Arial"/>
              </w:rPr>
              <w:t xml:space="preserve"> and users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6798688A" w14:textId="0D4B9C86" w:rsidR="001832EA" w:rsidRPr="00796764" w:rsidRDefault="001832EA" w:rsidP="00356ED1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statements about</w:t>
            </w:r>
            <w:r w:rsidRPr="00796764">
              <w:rPr>
                <w:rFonts w:ascii="Arial" w:hAnsi="Arial" w:cs="Arial"/>
              </w:rPr>
              <w:t>:</w:t>
            </w:r>
            <w:r w:rsidRPr="00796764">
              <w:rPr>
                <w:rFonts w:ascii="Arial" w:hAnsi="Arial" w:cs="Arial"/>
              </w:rPr>
              <w:br/>
              <w:t>• </w:t>
            </w:r>
            <w:r w:rsidR="00CF7CED" w:rsidRPr="00CF7CED">
              <w:rPr>
                <w:rFonts w:ascii="Arial" w:hAnsi="Arial" w:cs="Arial"/>
              </w:rPr>
              <w:t xml:space="preserve">the security implications of the interaction between hardware, </w:t>
            </w:r>
            <w:proofErr w:type="gramStart"/>
            <w:r w:rsidR="00CF7CED" w:rsidRPr="00CF7CED">
              <w:rPr>
                <w:rFonts w:ascii="Arial" w:hAnsi="Arial" w:cs="Arial"/>
              </w:rPr>
              <w:t>software</w:t>
            </w:r>
            <w:proofErr w:type="gramEnd"/>
            <w:r w:rsidR="00CF7CED" w:rsidRPr="00CF7CED">
              <w:rPr>
                <w:rFonts w:ascii="Arial" w:hAnsi="Arial" w:cs="Arial"/>
              </w:rPr>
              <w:t xml:space="preserve"> and users</w:t>
            </w:r>
          </w:p>
        </w:tc>
      </w:tr>
      <w:tr w:rsidR="00247D9F" w:rsidRPr="00796764" w14:paraId="31901648" w14:textId="77777777" w:rsidTr="00247D9F">
        <w:trPr>
          <w:trHeight w:val="3134"/>
        </w:trPr>
        <w:tc>
          <w:tcPr>
            <w:tcW w:w="786" w:type="dxa"/>
            <w:vMerge w:val="restart"/>
            <w:shd w:val="clear" w:color="auto" w:fill="D9D9D9"/>
            <w:textDirection w:val="btLr"/>
          </w:tcPr>
          <w:p w14:paraId="659F20D3" w14:textId="77777777" w:rsidR="001B0369" w:rsidRPr="00796764" w:rsidRDefault="001B0369" w:rsidP="001B0369">
            <w:pPr>
              <w:spacing w:after="0" w:line="240" w:lineRule="auto"/>
              <w:ind w:left="113" w:right="113"/>
              <w:rPr>
                <w:rFonts w:ascii="Arial" w:hAnsi="Arial" w:cs="Arial"/>
                <w:b/>
              </w:rPr>
            </w:pPr>
            <w:r w:rsidRPr="00796764">
              <w:rPr>
                <w:rFonts w:ascii="Arial" w:hAnsi="Arial" w:cs="Arial"/>
                <w:b/>
              </w:rPr>
              <w:t>Processes and production skills</w:t>
            </w:r>
          </w:p>
        </w:tc>
        <w:tc>
          <w:tcPr>
            <w:tcW w:w="738" w:type="dxa"/>
            <w:shd w:val="clear" w:color="auto" w:fill="D9D9D9"/>
            <w:textDirection w:val="btLr"/>
          </w:tcPr>
          <w:p w14:paraId="2F6C4A93" w14:textId="61D56316" w:rsidR="001B0369" w:rsidRPr="00796764" w:rsidRDefault="001B0369" w:rsidP="001B0369">
            <w:pPr>
              <w:spacing w:after="0" w:line="240" w:lineRule="auto"/>
              <w:ind w:left="113" w:right="113"/>
              <w:rPr>
                <w:rFonts w:ascii="Arial" w:hAnsi="Arial" w:cs="Arial"/>
                <w:i/>
              </w:rPr>
            </w:pPr>
            <w:r w:rsidRPr="00796764">
              <w:rPr>
                <w:rFonts w:ascii="Arial" w:hAnsi="Arial" w:cs="Arial"/>
                <w:i/>
              </w:rPr>
              <w:t>Generating and designing; producing and implementing</w:t>
            </w:r>
          </w:p>
        </w:tc>
        <w:tc>
          <w:tcPr>
            <w:tcW w:w="787" w:type="dxa"/>
            <w:shd w:val="clear" w:color="auto" w:fill="FFF2CC"/>
            <w:textDirection w:val="btLr"/>
          </w:tcPr>
          <w:p w14:paraId="24BB1D37" w14:textId="3789F914" w:rsidR="001B0369" w:rsidRPr="00796764" w:rsidRDefault="001B0369" w:rsidP="001B0369">
            <w:pPr>
              <w:spacing w:after="0" w:line="240" w:lineRule="auto"/>
              <w:ind w:left="113" w:right="113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Section 2A</w:t>
            </w:r>
            <w:r w:rsidR="00F01071">
              <w:rPr>
                <w:rFonts w:ascii="Arial" w:hAnsi="Arial" w:cs="Arial"/>
                <w:i/>
              </w:rPr>
              <w:t>: Generate</w:t>
            </w:r>
          </w:p>
        </w:tc>
        <w:tc>
          <w:tcPr>
            <w:tcW w:w="2368" w:type="dxa"/>
            <w:tcBorders>
              <w:right w:val="single" w:sz="2" w:space="0" w:color="auto"/>
            </w:tcBorders>
          </w:tcPr>
          <w:p w14:paraId="395C834C" w14:textId="11D2DC93" w:rsidR="001B0369" w:rsidRPr="009F52E3" w:rsidRDefault="001B0369" w:rsidP="001B0369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proficient</w:t>
            </w:r>
            <w:r w:rsidRPr="00796764">
              <w:rPr>
                <w:rFonts w:ascii="Arial" w:hAnsi="Arial" w:cs="Arial"/>
              </w:rPr>
              <w:t xml:space="preserve"> implementation of modular</w:t>
            </w:r>
            <w:r>
              <w:rPr>
                <w:rFonts w:ascii="Arial" w:hAnsi="Arial" w:cs="Arial"/>
              </w:rPr>
              <w:t xml:space="preserve"> </w:t>
            </w:r>
            <w:r w:rsidRPr="00796764">
              <w:rPr>
                <w:rFonts w:ascii="Arial" w:hAnsi="Arial" w:cs="Arial"/>
              </w:rPr>
              <w:t>programs</w:t>
            </w:r>
          </w:p>
        </w:tc>
        <w:tc>
          <w:tcPr>
            <w:tcW w:w="2551" w:type="dxa"/>
            <w:tcBorders>
              <w:left w:val="single" w:sz="2" w:space="0" w:color="auto"/>
              <w:right w:val="single" w:sz="2" w:space="0" w:color="auto"/>
            </w:tcBorders>
          </w:tcPr>
          <w:p w14:paraId="2D25DCEB" w14:textId="6164AE85" w:rsidR="001B0369" w:rsidRPr="009F52E3" w:rsidRDefault="001B0369" w:rsidP="001B0369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effective</w:t>
            </w:r>
            <w:r w:rsidRPr="00796764">
              <w:rPr>
                <w:rFonts w:ascii="Arial" w:hAnsi="Arial" w:cs="Arial"/>
              </w:rPr>
              <w:t xml:space="preserve"> implementation of modular</w:t>
            </w:r>
            <w:r>
              <w:rPr>
                <w:rFonts w:ascii="Arial" w:hAnsi="Arial" w:cs="Arial"/>
              </w:rPr>
              <w:t xml:space="preserve"> </w:t>
            </w:r>
            <w:r w:rsidRPr="00796764">
              <w:rPr>
                <w:rFonts w:ascii="Arial" w:hAnsi="Arial" w:cs="Arial"/>
              </w:rPr>
              <w:t>programs</w:t>
            </w:r>
          </w:p>
        </w:tc>
        <w:tc>
          <w:tcPr>
            <w:tcW w:w="2127" w:type="dxa"/>
            <w:tcBorders>
              <w:left w:val="single" w:sz="2" w:space="0" w:color="auto"/>
              <w:right w:val="single" w:sz="2" w:space="0" w:color="auto"/>
            </w:tcBorders>
          </w:tcPr>
          <w:p w14:paraId="2098E2D6" w14:textId="6E880A37" w:rsidR="001B0369" w:rsidRPr="009F52E3" w:rsidRDefault="001B0369" w:rsidP="001B0369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Fonts w:ascii="Arial" w:hAnsi="Arial" w:cs="Arial"/>
              </w:rPr>
              <w:t>implementation of modular programs</w:t>
            </w:r>
          </w:p>
        </w:tc>
        <w:tc>
          <w:tcPr>
            <w:tcW w:w="1984" w:type="dxa"/>
            <w:tcBorders>
              <w:left w:val="single" w:sz="2" w:space="0" w:color="auto"/>
              <w:right w:val="single" w:sz="2" w:space="0" w:color="auto"/>
            </w:tcBorders>
          </w:tcPr>
          <w:p w14:paraId="2442FFD0" w14:textId="73FCE161" w:rsidR="001B0369" w:rsidRPr="009F52E3" w:rsidRDefault="001B0369" w:rsidP="001B0369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partial</w:t>
            </w:r>
            <w:r>
              <w:rPr>
                <w:rStyle w:val="Strong"/>
                <w:rFonts w:ascii="Arial" w:hAnsi="Arial" w:cs="Arial"/>
              </w:rPr>
              <w:t xml:space="preserve"> </w:t>
            </w:r>
            <w:r w:rsidRPr="00796764">
              <w:rPr>
                <w:rFonts w:ascii="Arial" w:hAnsi="Arial" w:cs="Arial"/>
              </w:rPr>
              <w:t>implementation of modular programs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395CA0C2" w14:textId="475F3AC0" w:rsidR="001B0369" w:rsidRPr="009F52E3" w:rsidRDefault="001B0369" w:rsidP="001B0369">
            <w:pPr>
              <w:spacing w:after="0" w:line="240" w:lineRule="auto"/>
              <w:rPr>
                <w:rFonts w:ascii="Arial" w:hAnsi="Arial" w:cs="Arial"/>
              </w:rPr>
            </w:pPr>
            <w:r w:rsidRPr="00796764">
              <w:rPr>
                <w:rStyle w:val="Strong"/>
                <w:rFonts w:ascii="Arial" w:hAnsi="Arial" w:cs="Arial"/>
              </w:rPr>
              <w:t>fragmented</w:t>
            </w:r>
            <w:r w:rsidRPr="00796764">
              <w:rPr>
                <w:rFonts w:ascii="Arial" w:hAnsi="Arial" w:cs="Arial"/>
              </w:rPr>
              <w:t xml:space="preserve"> implementation of modular programs</w:t>
            </w:r>
          </w:p>
        </w:tc>
      </w:tr>
      <w:tr w:rsidR="00247D9F" w:rsidRPr="00796764" w14:paraId="5C57ED81" w14:textId="77777777" w:rsidTr="00247D9F">
        <w:trPr>
          <w:cantSplit/>
          <w:trHeight w:val="875"/>
        </w:trPr>
        <w:tc>
          <w:tcPr>
            <w:tcW w:w="786" w:type="dxa"/>
            <w:vMerge/>
            <w:shd w:val="clear" w:color="auto" w:fill="D9D9D9"/>
          </w:tcPr>
          <w:p w14:paraId="7FB39FE5" w14:textId="77777777" w:rsidR="00047316" w:rsidRPr="00796764" w:rsidRDefault="00047316" w:rsidP="0004731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38" w:type="dxa"/>
            <w:shd w:val="clear" w:color="auto" w:fill="D9D9D9"/>
            <w:textDirection w:val="btLr"/>
          </w:tcPr>
          <w:p w14:paraId="04FE9F2C" w14:textId="3803F475" w:rsidR="00047316" w:rsidRPr="00247D9F" w:rsidRDefault="00247D9F" w:rsidP="00247D9F">
            <w:pPr>
              <w:spacing w:after="0" w:line="240" w:lineRule="auto"/>
              <w:ind w:left="113" w:right="113"/>
              <w:rPr>
                <w:rFonts w:ascii="Arial" w:hAnsi="Arial" w:cs="Arial"/>
                <w:i/>
                <w:iCs/>
              </w:rPr>
            </w:pPr>
            <w:r w:rsidRPr="00247D9F">
              <w:rPr>
                <w:rFonts w:ascii="Arial" w:hAnsi="Arial" w:cs="Arial"/>
                <w:i/>
                <w:iCs/>
              </w:rPr>
              <w:t>Evaluating</w:t>
            </w:r>
          </w:p>
        </w:tc>
        <w:tc>
          <w:tcPr>
            <w:tcW w:w="787" w:type="dxa"/>
            <w:shd w:val="clear" w:color="auto" w:fill="FFF2CC"/>
            <w:textDirection w:val="btLr"/>
          </w:tcPr>
          <w:p w14:paraId="290A08EE" w14:textId="7FA2201E" w:rsidR="00047316" w:rsidRPr="00796764" w:rsidRDefault="00047316" w:rsidP="000473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Section 2B</w:t>
            </w:r>
            <w:r w:rsidR="00F01071">
              <w:rPr>
                <w:rFonts w:ascii="Arial" w:hAnsi="Arial" w:cs="Arial"/>
                <w:i/>
              </w:rPr>
              <w:t>: Evaluate</w:t>
            </w:r>
          </w:p>
        </w:tc>
        <w:tc>
          <w:tcPr>
            <w:tcW w:w="2368" w:type="dxa"/>
            <w:tcBorders>
              <w:right w:val="single" w:sz="2" w:space="0" w:color="auto"/>
            </w:tcBorders>
          </w:tcPr>
          <w:p w14:paraId="01056C4E" w14:textId="57C30919" w:rsidR="00047316" w:rsidRPr="00796764" w:rsidRDefault="0025295F" w:rsidP="00047316">
            <w:pPr>
              <w:spacing w:after="0" w:line="240" w:lineRule="auto"/>
              <w:rPr>
                <w:rFonts w:ascii="Arial" w:hAnsi="Arial" w:cs="Arial"/>
              </w:rPr>
            </w:pPr>
            <w:r w:rsidRPr="0025295F">
              <w:rPr>
                <w:rFonts w:ascii="Arial" w:hAnsi="Arial" w:cs="Arial"/>
                <w:b/>
                <w:bCs/>
              </w:rPr>
              <w:t>discerning</w:t>
            </w:r>
            <w:r w:rsidRPr="0025295F">
              <w:rPr>
                <w:rFonts w:ascii="Arial" w:hAnsi="Arial" w:cs="Arial"/>
              </w:rPr>
              <w:t xml:space="preserve"> evaluation of digital solution in terms of risk, sustainability and potential for innovation and enterprise</w:t>
            </w:r>
          </w:p>
        </w:tc>
        <w:tc>
          <w:tcPr>
            <w:tcW w:w="2551" w:type="dxa"/>
            <w:tcBorders>
              <w:left w:val="single" w:sz="2" w:space="0" w:color="auto"/>
              <w:right w:val="single" w:sz="2" w:space="0" w:color="auto"/>
            </w:tcBorders>
          </w:tcPr>
          <w:p w14:paraId="481897A5" w14:textId="18204EBB" w:rsidR="00047316" w:rsidRPr="00796764" w:rsidRDefault="0025295F" w:rsidP="00047316">
            <w:pPr>
              <w:spacing w:after="0" w:line="240" w:lineRule="auto"/>
              <w:rPr>
                <w:rFonts w:ascii="Arial" w:hAnsi="Arial" w:cs="Arial"/>
              </w:rPr>
            </w:pPr>
            <w:r w:rsidRPr="0025295F">
              <w:rPr>
                <w:rFonts w:ascii="Arial" w:hAnsi="Arial" w:cs="Arial"/>
                <w:b/>
                <w:bCs/>
              </w:rPr>
              <w:t>informed</w:t>
            </w:r>
            <w:r w:rsidRPr="0025295F">
              <w:rPr>
                <w:rFonts w:ascii="Arial" w:hAnsi="Arial" w:cs="Arial"/>
              </w:rPr>
              <w:t xml:space="preserve"> evaluation of </w:t>
            </w:r>
            <w:r>
              <w:rPr>
                <w:rFonts w:ascii="Arial" w:hAnsi="Arial" w:cs="Arial"/>
              </w:rPr>
              <w:t>digital solution</w:t>
            </w:r>
            <w:r w:rsidRPr="0025295F">
              <w:rPr>
                <w:rFonts w:ascii="Arial" w:hAnsi="Arial" w:cs="Arial"/>
              </w:rPr>
              <w:t xml:space="preserve"> in terms of risk, sustainability and potential for innovation and enterprise</w:t>
            </w:r>
          </w:p>
        </w:tc>
        <w:tc>
          <w:tcPr>
            <w:tcW w:w="2127" w:type="dxa"/>
            <w:tcBorders>
              <w:left w:val="single" w:sz="2" w:space="0" w:color="auto"/>
              <w:right w:val="single" w:sz="2" w:space="0" w:color="auto"/>
            </w:tcBorders>
          </w:tcPr>
          <w:p w14:paraId="727E6E54" w14:textId="038F577C" w:rsidR="00047316" w:rsidRPr="00796764" w:rsidRDefault="0025295F" w:rsidP="00047316">
            <w:pPr>
              <w:spacing w:after="0" w:line="240" w:lineRule="auto"/>
              <w:rPr>
                <w:rFonts w:ascii="Arial" w:hAnsi="Arial" w:cs="Arial"/>
              </w:rPr>
            </w:pPr>
            <w:r w:rsidRPr="0025295F">
              <w:rPr>
                <w:rFonts w:ascii="Arial" w:hAnsi="Arial" w:cs="Arial"/>
              </w:rPr>
              <w:t xml:space="preserve">evaluation of </w:t>
            </w:r>
            <w:r>
              <w:rPr>
                <w:rFonts w:ascii="Arial" w:hAnsi="Arial" w:cs="Arial"/>
              </w:rPr>
              <w:t>digital solution</w:t>
            </w:r>
            <w:r w:rsidRPr="0025295F">
              <w:rPr>
                <w:rFonts w:ascii="Arial" w:hAnsi="Arial" w:cs="Arial"/>
              </w:rPr>
              <w:t xml:space="preserve"> in terms of risk, sustainability and potential for innovation and enterprise</w:t>
            </w:r>
          </w:p>
        </w:tc>
        <w:tc>
          <w:tcPr>
            <w:tcW w:w="1984" w:type="dxa"/>
            <w:tcBorders>
              <w:left w:val="single" w:sz="2" w:space="0" w:color="auto"/>
              <w:right w:val="single" w:sz="2" w:space="0" w:color="auto"/>
            </w:tcBorders>
          </w:tcPr>
          <w:p w14:paraId="775B8C91" w14:textId="5094ACEA" w:rsidR="00047316" w:rsidRPr="00796764" w:rsidRDefault="0025295F" w:rsidP="00047316">
            <w:pPr>
              <w:spacing w:after="0" w:line="240" w:lineRule="auto"/>
              <w:rPr>
                <w:rFonts w:ascii="Arial" w:hAnsi="Arial" w:cs="Arial"/>
              </w:rPr>
            </w:pPr>
            <w:r w:rsidRPr="0025295F">
              <w:rPr>
                <w:rFonts w:ascii="Arial" w:hAnsi="Arial" w:cs="Arial"/>
                <w:b/>
                <w:bCs/>
              </w:rPr>
              <w:t>explanation</w:t>
            </w:r>
            <w:r w:rsidRPr="0025295F">
              <w:rPr>
                <w:rFonts w:ascii="Arial" w:hAnsi="Arial" w:cs="Arial"/>
              </w:rPr>
              <w:t xml:space="preserve"> of </w:t>
            </w:r>
            <w:r>
              <w:rPr>
                <w:rFonts w:ascii="Arial" w:hAnsi="Arial" w:cs="Arial"/>
              </w:rPr>
              <w:t>digital solution</w:t>
            </w:r>
          </w:p>
        </w:tc>
        <w:tc>
          <w:tcPr>
            <w:tcW w:w="2153" w:type="dxa"/>
            <w:tcBorders>
              <w:left w:val="single" w:sz="2" w:space="0" w:color="auto"/>
            </w:tcBorders>
          </w:tcPr>
          <w:p w14:paraId="0E2C80DA" w14:textId="1CBE57B3" w:rsidR="00047316" w:rsidRPr="00796764" w:rsidRDefault="0025295F" w:rsidP="00047316">
            <w:pPr>
              <w:spacing w:after="0" w:line="240" w:lineRule="auto"/>
              <w:rPr>
                <w:rFonts w:ascii="Arial" w:hAnsi="Arial" w:cs="Arial"/>
              </w:rPr>
            </w:pPr>
            <w:r w:rsidRPr="0025295F">
              <w:rPr>
                <w:rFonts w:ascii="Arial" w:hAnsi="Arial" w:cs="Arial"/>
                <w:b/>
                <w:bCs/>
              </w:rPr>
              <w:t>description</w:t>
            </w:r>
            <w:r w:rsidRPr="0025295F">
              <w:rPr>
                <w:rFonts w:ascii="Arial" w:hAnsi="Arial" w:cs="Arial"/>
              </w:rPr>
              <w:t xml:space="preserve"> of </w:t>
            </w:r>
            <w:r>
              <w:rPr>
                <w:rFonts w:ascii="Arial" w:hAnsi="Arial" w:cs="Arial"/>
              </w:rPr>
              <w:t>digital solution</w:t>
            </w:r>
          </w:p>
        </w:tc>
      </w:tr>
    </w:tbl>
    <w:p w14:paraId="076DFF03" w14:textId="4E530E00" w:rsidR="00F43D6D" w:rsidRPr="00F43D6D" w:rsidRDefault="00BB2F48" w:rsidP="00F43D6D">
      <w:pPr>
        <w:tabs>
          <w:tab w:val="left" w:pos="1063"/>
        </w:tabs>
        <w:rPr>
          <w:rFonts w:ascii="Arial" w:hAnsi="Arial" w:cs="Arial"/>
          <w:i/>
          <w:iCs/>
          <w:sz w:val="28"/>
          <w:szCs w:val="28"/>
        </w:rPr>
        <w:sectPr w:rsidR="00F43D6D" w:rsidRPr="00F43D6D" w:rsidSect="00996153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i/>
          <w:iCs/>
          <w:sz w:val="28"/>
          <w:szCs w:val="28"/>
        </w:rPr>
        <w:t>This will be marked digitally via the submission platform.</w:t>
      </w:r>
    </w:p>
    <w:p w14:paraId="26E25E57" w14:textId="5D8AB110" w:rsidR="007A35D9" w:rsidRPr="00C14915" w:rsidRDefault="007A35D9" w:rsidP="007A35D9">
      <w:pPr>
        <w:pStyle w:val="Heading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9E0392">
        <w:rPr>
          <w:rFonts w:ascii="Arial" w:hAnsi="Arial" w:cs="Arial"/>
        </w:rPr>
        <w:t xml:space="preserve">ppendix </w:t>
      </w:r>
      <w:r w:rsidR="00F43D6D">
        <w:rPr>
          <w:rFonts w:ascii="Arial" w:hAnsi="Arial" w:cs="Arial"/>
        </w:rPr>
        <w:t>B</w:t>
      </w:r>
      <w:r w:rsidR="009E0392">
        <w:rPr>
          <w:rFonts w:ascii="Arial" w:hAnsi="Arial" w:cs="Arial"/>
        </w:rPr>
        <w:t>: A</w:t>
      </w:r>
      <w:r>
        <w:rPr>
          <w:rFonts w:ascii="Arial" w:hAnsi="Arial" w:cs="Arial"/>
        </w:rPr>
        <w:t>ustralian Curriculum content descriptions</w:t>
      </w:r>
    </w:p>
    <w:p w14:paraId="554A07DF" w14:textId="77777777" w:rsidR="007A35D9" w:rsidRPr="007A35D9" w:rsidRDefault="007A35D9" w:rsidP="007A35D9">
      <w:pPr>
        <w:rPr>
          <w:rFonts w:ascii="Arial" w:hAnsi="Arial" w:cs="Arial"/>
        </w:rPr>
      </w:pPr>
      <w:r w:rsidRPr="007A35D9">
        <w:rPr>
          <w:rFonts w:ascii="Arial" w:hAnsi="Arial" w:cs="Arial"/>
        </w:rPr>
        <w:t>This assessment instrument is used to allow students to formally demonstrate the following Australian Curriculum Digital Technologies Years 9 and 10 Content Descriptions: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3"/>
        <w:gridCol w:w="8773"/>
      </w:tblGrid>
      <w:tr w:rsidR="007A35D9" w:rsidRPr="007A35D9" w14:paraId="303671AE" w14:textId="77777777" w:rsidTr="00356ED1">
        <w:tc>
          <w:tcPr>
            <w:tcW w:w="9576" w:type="dxa"/>
            <w:gridSpan w:val="2"/>
            <w:tcBorders>
              <w:top w:val="single" w:sz="18" w:space="0" w:color="C00000"/>
            </w:tcBorders>
            <w:shd w:val="clear" w:color="auto" w:fill="D9D9D9"/>
          </w:tcPr>
          <w:p w14:paraId="141CCECE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A35D9">
              <w:rPr>
                <w:rFonts w:ascii="Arial" w:hAnsi="Arial" w:cs="Arial"/>
                <w:b/>
              </w:rPr>
              <w:t>Explicitly measured</w:t>
            </w:r>
          </w:p>
        </w:tc>
      </w:tr>
      <w:tr w:rsidR="007A35D9" w:rsidRPr="007A35D9" w14:paraId="1EEEEE83" w14:textId="77777777" w:rsidTr="00356ED1">
        <w:tc>
          <w:tcPr>
            <w:tcW w:w="697" w:type="dxa"/>
            <w:shd w:val="clear" w:color="auto" w:fill="D9D9D9"/>
          </w:tcPr>
          <w:p w14:paraId="33B3E692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K&amp;U</w:t>
            </w:r>
          </w:p>
        </w:tc>
        <w:tc>
          <w:tcPr>
            <w:tcW w:w="8879" w:type="dxa"/>
          </w:tcPr>
          <w:p w14:paraId="17A13806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Investigate the role of hardware and software in managing, controlling, and securing the movement of and access to data in networked digital systems</w:t>
            </w:r>
          </w:p>
        </w:tc>
      </w:tr>
      <w:tr w:rsidR="007A35D9" w:rsidRPr="007A35D9" w14:paraId="20960B5E" w14:textId="77777777" w:rsidTr="00356ED1">
        <w:tc>
          <w:tcPr>
            <w:tcW w:w="697" w:type="dxa"/>
            <w:shd w:val="clear" w:color="auto" w:fill="D9D9D9"/>
          </w:tcPr>
          <w:p w14:paraId="4F40D122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</w:tcPr>
          <w:p w14:paraId="04A3F260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Implement modular programs, applying selected algorithms and data structures including using an object-oriented programming language</w:t>
            </w:r>
          </w:p>
        </w:tc>
      </w:tr>
      <w:tr w:rsidR="007A35D9" w:rsidRPr="007A35D9" w14:paraId="10619B2B" w14:textId="77777777" w:rsidTr="00356ED1">
        <w:tc>
          <w:tcPr>
            <w:tcW w:w="697" w:type="dxa"/>
            <w:shd w:val="clear" w:color="auto" w:fill="D9D9D9"/>
          </w:tcPr>
          <w:p w14:paraId="373EDB5B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</w:tcPr>
          <w:p w14:paraId="01721378" w14:textId="469BAEC7" w:rsidR="007A35D9" w:rsidRPr="007A35D9" w:rsidRDefault="006560F2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Evaluate critically how student solutions and existing information systems and policies, take account of future risks and sustainability, and provide opportunities for innovation and enterprise</w:t>
            </w:r>
          </w:p>
        </w:tc>
      </w:tr>
      <w:tr w:rsidR="007A35D9" w:rsidRPr="007A35D9" w14:paraId="5A60D712" w14:textId="77777777" w:rsidTr="00356ED1">
        <w:tc>
          <w:tcPr>
            <w:tcW w:w="9576" w:type="dxa"/>
            <w:gridSpan w:val="2"/>
            <w:shd w:val="clear" w:color="auto" w:fill="D9D9D9"/>
          </w:tcPr>
          <w:p w14:paraId="0B8A796C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/>
              </w:rPr>
              <w:t>Implicit to the task</w:t>
            </w:r>
            <w:r w:rsidRPr="007A35D9">
              <w:rPr>
                <w:rFonts w:ascii="Arial" w:hAnsi="Arial" w:cs="Arial"/>
                <w:bCs/>
              </w:rPr>
              <w:t xml:space="preserve"> (not formally measured)</w:t>
            </w:r>
          </w:p>
        </w:tc>
      </w:tr>
      <w:tr w:rsidR="007A35D9" w:rsidRPr="007A35D9" w14:paraId="398F887F" w14:textId="77777777" w:rsidTr="00356ED1">
        <w:tc>
          <w:tcPr>
            <w:tcW w:w="697" w:type="dxa"/>
            <w:shd w:val="clear" w:color="auto" w:fill="D9D9D9"/>
          </w:tcPr>
          <w:p w14:paraId="5027C3E3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K&amp;U</w:t>
            </w:r>
          </w:p>
        </w:tc>
        <w:tc>
          <w:tcPr>
            <w:tcW w:w="8879" w:type="dxa"/>
            <w:shd w:val="clear" w:color="auto" w:fill="auto"/>
          </w:tcPr>
          <w:p w14:paraId="2092C4AB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Analyse simple compression of data and how content data are separated from presentation</w:t>
            </w:r>
          </w:p>
        </w:tc>
      </w:tr>
      <w:tr w:rsidR="007A35D9" w:rsidRPr="007A35D9" w14:paraId="2E992C06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527448B3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5215EFB1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Develop techniques for acquiring, storing, and validating quantitative and qualitative data from a range of sources, considering privacy and security requirements</w:t>
            </w:r>
          </w:p>
        </w:tc>
      </w:tr>
      <w:tr w:rsidR="007A35D9" w:rsidRPr="007A35D9" w14:paraId="0C79980B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453AAA09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7699FC86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Analyse and visualise data to create information and address complex problems, and model processes, entities and their relationships using structured data</w:t>
            </w:r>
          </w:p>
        </w:tc>
      </w:tr>
      <w:tr w:rsidR="007A35D9" w:rsidRPr="007A35D9" w14:paraId="359D61FB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2FCA9F1C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0B46C918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 xml:space="preserve">Define and decompose real-world problems precisely, </w:t>
            </w:r>
            <w:proofErr w:type="gramStart"/>
            <w:r w:rsidRPr="007A35D9">
              <w:rPr>
                <w:rFonts w:ascii="Arial" w:hAnsi="Arial" w:cs="Arial"/>
                <w:bCs/>
              </w:rPr>
              <w:t>taking into account</w:t>
            </w:r>
            <w:proofErr w:type="gramEnd"/>
            <w:r w:rsidRPr="007A35D9">
              <w:rPr>
                <w:rFonts w:ascii="Arial" w:hAnsi="Arial" w:cs="Arial"/>
                <w:bCs/>
              </w:rPr>
              <w:t xml:space="preserve"> functional and non-functional requirements and including interviewing stakeholders to identify needs</w:t>
            </w:r>
          </w:p>
        </w:tc>
      </w:tr>
      <w:tr w:rsidR="007A35D9" w:rsidRPr="007A35D9" w14:paraId="70AB0F12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71C49FDD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1F35DEA4" w14:textId="1043C0EA" w:rsidR="006560F2" w:rsidRPr="007A35D9" w:rsidRDefault="006560F2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Design the user experience of a digital system by evaluating alternative designs against criteria including functionality, accessibility, usability, and aesthetics</w:t>
            </w:r>
          </w:p>
        </w:tc>
      </w:tr>
      <w:tr w:rsidR="007A35D9" w:rsidRPr="007A35D9" w14:paraId="76970900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6D6E090B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315DCD3A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Design algorithms represented diagrammatically and in structured English and validate algorithms and programs through tracing and test cases</w:t>
            </w:r>
          </w:p>
        </w:tc>
      </w:tr>
      <w:tr w:rsidR="007A35D9" w:rsidRPr="007A35D9" w14:paraId="278464AF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1B414A86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32D4C488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 xml:space="preserve">Create interactive solutions for sharing ideas and information online, </w:t>
            </w:r>
            <w:proofErr w:type="gramStart"/>
            <w:r w:rsidRPr="007A35D9">
              <w:rPr>
                <w:rFonts w:ascii="Arial" w:hAnsi="Arial" w:cs="Arial"/>
                <w:bCs/>
              </w:rPr>
              <w:t>taking into account</w:t>
            </w:r>
            <w:proofErr w:type="gramEnd"/>
            <w:r w:rsidRPr="007A35D9">
              <w:rPr>
                <w:rFonts w:ascii="Arial" w:hAnsi="Arial" w:cs="Arial"/>
                <w:bCs/>
              </w:rPr>
              <w:t xml:space="preserve"> safety, social contexts, and legal responsibilities</w:t>
            </w:r>
          </w:p>
        </w:tc>
      </w:tr>
      <w:tr w:rsidR="007A35D9" w:rsidRPr="007A35D9" w14:paraId="6691733D" w14:textId="77777777" w:rsidTr="00356ED1">
        <w:trPr>
          <w:trHeight w:val="22"/>
        </w:trPr>
        <w:tc>
          <w:tcPr>
            <w:tcW w:w="697" w:type="dxa"/>
            <w:shd w:val="clear" w:color="auto" w:fill="D9D9D9"/>
          </w:tcPr>
          <w:p w14:paraId="1D1747CC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P&amp;PS</w:t>
            </w:r>
          </w:p>
        </w:tc>
        <w:tc>
          <w:tcPr>
            <w:tcW w:w="8879" w:type="dxa"/>
            <w:shd w:val="clear" w:color="auto" w:fill="auto"/>
          </w:tcPr>
          <w:p w14:paraId="212A15C2" w14:textId="77777777" w:rsidR="007A35D9" w:rsidRPr="007A35D9" w:rsidRDefault="007A35D9" w:rsidP="00356ED1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A35D9">
              <w:rPr>
                <w:rFonts w:ascii="Arial" w:hAnsi="Arial" w:cs="Arial"/>
                <w:bCs/>
              </w:rPr>
              <w:t>Plan and manage projects using an iterative and collaborative approach, identifying risks, and considering safety and sustainability</w:t>
            </w:r>
          </w:p>
        </w:tc>
      </w:tr>
    </w:tbl>
    <w:p w14:paraId="5B8A110D" w14:textId="060283CC" w:rsidR="008326BF" w:rsidRDefault="008326BF" w:rsidP="007A35D9">
      <w:pPr>
        <w:rPr>
          <w:rFonts w:ascii="Arial" w:hAnsi="Arial" w:cs="Arial"/>
          <w:i/>
        </w:rPr>
      </w:pPr>
    </w:p>
    <w:p w14:paraId="2986ED12" w14:textId="1509D34B" w:rsidR="00F43D6D" w:rsidRDefault="00F43D6D" w:rsidP="007A35D9">
      <w:pPr>
        <w:rPr>
          <w:rFonts w:ascii="Arial" w:hAnsi="Arial" w:cs="Arial"/>
          <w:iCs/>
        </w:rPr>
      </w:pPr>
      <w:r w:rsidRPr="00660C49">
        <w:rPr>
          <w:rFonts w:ascii="Arial" w:hAnsi="Arial" w:cs="Arial"/>
          <w:b/>
          <w:bCs/>
          <w:iCs/>
        </w:rPr>
        <w:t>Key</w:t>
      </w:r>
      <w:r>
        <w:rPr>
          <w:rFonts w:ascii="Arial" w:hAnsi="Arial" w:cs="Arial"/>
          <w:iCs/>
        </w:rPr>
        <w:t>:</w:t>
      </w:r>
    </w:p>
    <w:p w14:paraId="34FB94E0" w14:textId="6089DAA6" w:rsidR="00F43D6D" w:rsidRDefault="00F43D6D" w:rsidP="007A35D9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K&amp;U: Knowledge and Understanding</w:t>
      </w:r>
    </w:p>
    <w:p w14:paraId="2395F13E" w14:textId="40B7AAB2" w:rsidR="00F43D6D" w:rsidRPr="00F43D6D" w:rsidRDefault="00F43D6D" w:rsidP="007A35D9">
      <w:pPr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iCs/>
        </w:rPr>
        <w:t>P&amp;PS: Processes and Production Skills</w:t>
      </w:r>
    </w:p>
    <w:sectPr w:rsidR="00F43D6D" w:rsidRPr="00F43D6D" w:rsidSect="00996153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3D23A" w14:textId="77777777" w:rsidR="00125868" w:rsidRDefault="00125868" w:rsidP="00DA1B4C">
      <w:pPr>
        <w:spacing w:after="0" w:line="240" w:lineRule="auto"/>
      </w:pPr>
      <w:r>
        <w:separator/>
      </w:r>
    </w:p>
  </w:endnote>
  <w:endnote w:type="continuationSeparator" w:id="0">
    <w:p w14:paraId="4E8BC772" w14:textId="77777777" w:rsidR="00125868" w:rsidRDefault="00125868" w:rsidP="00DA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184CD" w14:textId="77777777" w:rsidR="00125868" w:rsidRDefault="00125868" w:rsidP="00DA1B4C">
      <w:pPr>
        <w:spacing w:after="0" w:line="240" w:lineRule="auto"/>
      </w:pPr>
      <w:r>
        <w:separator/>
      </w:r>
    </w:p>
  </w:footnote>
  <w:footnote w:type="continuationSeparator" w:id="0">
    <w:p w14:paraId="219BECA5" w14:textId="77777777" w:rsidR="00125868" w:rsidRDefault="00125868" w:rsidP="00DA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B52E2" w14:textId="2AE30950" w:rsidR="00B82A5A" w:rsidRDefault="00B82A5A" w:rsidP="00B82A5A">
    <w:pPr>
      <w:pStyle w:val="Header"/>
      <w:tabs>
        <w:tab w:val="clear" w:pos="4513"/>
        <w:tab w:val="clear" w:pos="9026"/>
        <w:tab w:val="left" w:pos="180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26B"/>
    <w:multiLevelType w:val="hybridMultilevel"/>
    <w:tmpl w:val="1DAEEB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96517"/>
    <w:multiLevelType w:val="hybridMultilevel"/>
    <w:tmpl w:val="FFA4F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F36CC"/>
    <w:multiLevelType w:val="hybridMultilevel"/>
    <w:tmpl w:val="D32E3D8C"/>
    <w:lvl w:ilvl="0" w:tplc="00ECBBC0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F2AE4"/>
    <w:multiLevelType w:val="hybridMultilevel"/>
    <w:tmpl w:val="2AE88CF6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09F5D79"/>
    <w:multiLevelType w:val="hybridMultilevel"/>
    <w:tmpl w:val="6EE6E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C295D"/>
    <w:multiLevelType w:val="hybridMultilevel"/>
    <w:tmpl w:val="B6569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B5F58"/>
    <w:multiLevelType w:val="hybridMultilevel"/>
    <w:tmpl w:val="36BC2670"/>
    <w:lvl w:ilvl="0" w:tplc="A60A3B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A7370"/>
    <w:multiLevelType w:val="hybridMultilevel"/>
    <w:tmpl w:val="BCC0B2A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FD307FA"/>
    <w:multiLevelType w:val="hybridMultilevel"/>
    <w:tmpl w:val="8EF01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27B3A"/>
    <w:multiLevelType w:val="hybridMultilevel"/>
    <w:tmpl w:val="47C83B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502FA0"/>
    <w:multiLevelType w:val="hybridMultilevel"/>
    <w:tmpl w:val="8B3AC2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250D4A"/>
    <w:multiLevelType w:val="hybridMultilevel"/>
    <w:tmpl w:val="4ED48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7C2984"/>
    <w:multiLevelType w:val="hybridMultilevel"/>
    <w:tmpl w:val="CFE4E9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538F7"/>
    <w:multiLevelType w:val="hybridMultilevel"/>
    <w:tmpl w:val="1E4CAC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767255"/>
    <w:multiLevelType w:val="hybridMultilevel"/>
    <w:tmpl w:val="B928BA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D133EF"/>
    <w:multiLevelType w:val="hybridMultilevel"/>
    <w:tmpl w:val="4E06B3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30DA5656"/>
    <w:multiLevelType w:val="hybridMultilevel"/>
    <w:tmpl w:val="C4744AA4"/>
    <w:lvl w:ilvl="0" w:tplc="5142AA2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3143D5"/>
    <w:multiLevelType w:val="hybridMultilevel"/>
    <w:tmpl w:val="0BE481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D0C89"/>
    <w:multiLevelType w:val="hybridMultilevel"/>
    <w:tmpl w:val="F0F8D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3E47A9D"/>
    <w:multiLevelType w:val="hybridMultilevel"/>
    <w:tmpl w:val="4E80DF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4235E"/>
    <w:multiLevelType w:val="hybridMultilevel"/>
    <w:tmpl w:val="FB6E30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7B187D"/>
    <w:multiLevelType w:val="hybridMultilevel"/>
    <w:tmpl w:val="47FAAA0A"/>
    <w:lvl w:ilvl="0" w:tplc="00ECBBC0">
      <w:start w:val="1"/>
      <w:numFmt w:val="bullet"/>
      <w:lvlText w:val="−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3C293FD5"/>
    <w:multiLevelType w:val="hybridMultilevel"/>
    <w:tmpl w:val="7FFA1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2F56DC"/>
    <w:multiLevelType w:val="hybridMultilevel"/>
    <w:tmpl w:val="07EA0AB8"/>
    <w:lvl w:ilvl="0" w:tplc="8E2A51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A57BAE"/>
    <w:multiLevelType w:val="hybridMultilevel"/>
    <w:tmpl w:val="0B3EC5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0539BF"/>
    <w:multiLevelType w:val="hybridMultilevel"/>
    <w:tmpl w:val="71C4EC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B20CAD"/>
    <w:multiLevelType w:val="hybridMultilevel"/>
    <w:tmpl w:val="15D87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B6A93"/>
    <w:multiLevelType w:val="hybridMultilevel"/>
    <w:tmpl w:val="B4D850FC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1D72C7"/>
    <w:multiLevelType w:val="hybridMultilevel"/>
    <w:tmpl w:val="0F7A30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DF7708"/>
    <w:multiLevelType w:val="hybridMultilevel"/>
    <w:tmpl w:val="7C042B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EE1AFF"/>
    <w:multiLevelType w:val="hybridMultilevel"/>
    <w:tmpl w:val="E2FC8A5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0331DD"/>
    <w:multiLevelType w:val="hybridMultilevel"/>
    <w:tmpl w:val="651A2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EFF4298"/>
    <w:multiLevelType w:val="hybridMultilevel"/>
    <w:tmpl w:val="24509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054B6"/>
    <w:multiLevelType w:val="hybridMultilevel"/>
    <w:tmpl w:val="4686F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D84FDA"/>
    <w:multiLevelType w:val="hybridMultilevel"/>
    <w:tmpl w:val="3C448EE8"/>
    <w:lvl w:ilvl="0" w:tplc="BCE42F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1E411D"/>
    <w:multiLevelType w:val="hybridMultilevel"/>
    <w:tmpl w:val="6964BD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D03BA7"/>
    <w:multiLevelType w:val="hybridMultilevel"/>
    <w:tmpl w:val="5CBC1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B22E16"/>
    <w:multiLevelType w:val="hybridMultilevel"/>
    <w:tmpl w:val="649AF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83036F"/>
    <w:multiLevelType w:val="hybridMultilevel"/>
    <w:tmpl w:val="6A026914"/>
    <w:lvl w:ilvl="0" w:tplc="7702E6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ED7A28"/>
    <w:multiLevelType w:val="hybridMultilevel"/>
    <w:tmpl w:val="227441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044509E"/>
    <w:multiLevelType w:val="hybridMultilevel"/>
    <w:tmpl w:val="DF486E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850245"/>
    <w:multiLevelType w:val="hybridMultilevel"/>
    <w:tmpl w:val="6E5A0F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D6645B"/>
    <w:multiLevelType w:val="hybridMultilevel"/>
    <w:tmpl w:val="841CA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CBBC0">
      <w:start w:val="1"/>
      <w:numFmt w:val="bullet"/>
      <w:lvlText w:val="−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B228D"/>
    <w:multiLevelType w:val="hybridMultilevel"/>
    <w:tmpl w:val="4C0AA1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61037E"/>
    <w:multiLevelType w:val="hybridMultilevel"/>
    <w:tmpl w:val="BAEEB0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F1F29E5"/>
    <w:multiLevelType w:val="hybridMultilevel"/>
    <w:tmpl w:val="4EF440B8"/>
    <w:lvl w:ilvl="0" w:tplc="BCE42F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9"/>
  </w:num>
  <w:num w:numId="4">
    <w:abstractNumId w:val="35"/>
  </w:num>
  <w:num w:numId="5">
    <w:abstractNumId w:val="39"/>
  </w:num>
  <w:num w:numId="6">
    <w:abstractNumId w:val="25"/>
  </w:num>
  <w:num w:numId="7">
    <w:abstractNumId w:val="4"/>
  </w:num>
  <w:num w:numId="8">
    <w:abstractNumId w:val="42"/>
  </w:num>
  <w:num w:numId="9">
    <w:abstractNumId w:val="2"/>
  </w:num>
  <w:num w:numId="10">
    <w:abstractNumId w:val="11"/>
  </w:num>
  <w:num w:numId="11">
    <w:abstractNumId w:val="41"/>
  </w:num>
  <w:num w:numId="12">
    <w:abstractNumId w:val="10"/>
  </w:num>
  <w:num w:numId="13">
    <w:abstractNumId w:val="9"/>
  </w:num>
  <w:num w:numId="14">
    <w:abstractNumId w:val="13"/>
  </w:num>
  <w:num w:numId="15">
    <w:abstractNumId w:val="7"/>
  </w:num>
  <w:num w:numId="16">
    <w:abstractNumId w:val="15"/>
  </w:num>
  <w:num w:numId="17">
    <w:abstractNumId w:val="8"/>
  </w:num>
  <w:num w:numId="18">
    <w:abstractNumId w:val="5"/>
  </w:num>
  <w:num w:numId="19">
    <w:abstractNumId w:val="44"/>
  </w:num>
  <w:num w:numId="20">
    <w:abstractNumId w:val="31"/>
  </w:num>
  <w:num w:numId="21">
    <w:abstractNumId w:val="43"/>
  </w:num>
  <w:num w:numId="22">
    <w:abstractNumId w:val="28"/>
  </w:num>
  <w:num w:numId="23">
    <w:abstractNumId w:val="27"/>
  </w:num>
  <w:num w:numId="24">
    <w:abstractNumId w:val="22"/>
  </w:num>
  <w:num w:numId="25">
    <w:abstractNumId w:val="3"/>
  </w:num>
  <w:num w:numId="26">
    <w:abstractNumId w:val="21"/>
  </w:num>
  <w:num w:numId="27">
    <w:abstractNumId w:val="18"/>
  </w:num>
  <w:num w:numId="28">
    <w:abstractNumId w:val="12"/>
  </w:num>
  <w:num w:numId="29">
    <w:abstractNumId w:val="26"/>
  </w:num>
  <w:num w:numId="30">
    <w:abstractNumId w:val="1"/>
  </w:num>
  <w:num w:numId="31">
    <w:abstractNumId w:val="40"/>
  </w:num>
  <w:num w:numId="32">
    <w:abstractNumId w:val="37"/>
  </w:num>
  <w:num w:numId="33">
    <w:abstractNumId w:val="32"/>
  </w:num>
  <w:num w:numId="34">
    <w:abstractNumId w:val="33"/>
  </w:num>
  <w:num w:numId="35">
    <w:abstractNumId w:val="45"/>
  </w:num>
  <w:num w:numId="36">
    <w:abstractNumId w:val="14"/>
  </w:num>
  <w:num w:numId="37">
    <w:abstractNumId w:val="17"/>
  </w:num>
  <w:num w:numId="38">
    <w:abstractNumId w:val="34"/>
  </w:num>
  <w:num w:numId="39">
    <w:abstractNumId w:val="0"/>
  </w:num>
  <w:num w:numId="40">
    <w:abstractNumId w:val="16"/>
  </w:num>
  <w:num w:numId="41">
    <w:abstractNumId w:val="29"/>
  </w:num>
  <w:num w:numId="42">
    <w:abstractNumId w:val="6"/>
  </w:num>
  <w:num w:numId="43">
    <w:abstractNumId w:val="38"/>
  </w:num>
  <w:num w:numId="44">
    <w:abstractNumId w:val="30"/>
  </w:num>
  <w:num w:numId="45">
    <w:abstractNumId w:val="24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6D0B"/>
    <w:rsid w:val="000019E1"/>
    <w:rsid w:val="000024DA"/>
    <w:rsid w:val="0000327F"/>
    <w:rsid w:val="00005039"/>
    <w:rsid w:val="000069AE"/>
    <w:rsid w:val="00006B0A"/>
    <w:rsid w:val="000112EE"/>
    <w:rsid w:val="0001133F"/>
    <w:rsid w:val="000116ED"/>
    <w:rsid w:val="00011C54"/>
    <w:rsid w:val="0001302E"/>
    <w:rsid w:val="00014682"/>
    <w:rsid w:val="00014BBB"/>
    <w:rsid w:val="00015FC4"/>
    <w:rsid w:val="000207AE"/>
    <w:rsid w:val="000221B0"/>
    <w:rsid w:val="000239EB"/>
    <w:rsid w:val="00023B31"/>
    <w:rsid w:val="000258EB"/>
    <w:rsid w:val="00025CA7"/>
    <w:rsid w:val="00026712"/>
    <w:rsid w:val="000301D5"/>
    <w:rsid w:val="0003070A"/>
    <w:rsid w:val="0003082D"/>
    <w:rsid w:val="000323D7"/>
    <w:rsid w:val="00032A3A"/>
    <w:rsid w:val="00032AC7"/>
    <w:rsid w:val="00032E2D"/>
    <w:rsid w:val="00033BE2"/>
    <w:rsid w:val="0003535C"/>
    <w:rsid w:val="00035543"/>
    <w:rsid w:val="000375C2"/>
    <w:rsid w:val="00044E34"/>
    <w:rsid w:val="000456AB"/>
    <w:rsid w:val="000466DC"/>
    <w:rsid w:val="00047316"/>
    <w:rsid w:val="0005418A"/>
    <w:rsid w:val="00057DC9"/>
    <w:rsid w:val="00063723"/>
    <w:rsid w:val="00063C79"/>
    <w:rsid w:val="00067068"/>
    <w:rsid w:val="0007008D"/>
    <w:rsid w:val="00070902"/>
    <w:rsid w:val="00071263"/>
    <w:rsid w:val="00072C6C"/>
    <w:rsid w:val="00075885"/>
    <w:rsid w:val="00075E1C"/>
    <w:rsid w:val="00076A28"/>
    <w:rsid w:val="00077351"/>
    <w:rsid w:val="00082C8F"/>
    <w:rsid w:val="000854A4"/>
    <w:rsid w:val="00086AEA"/>
    <w:rsid w:val="0009116F"/>
    <w:rsid w:val="00091851"/>
    <w:rsid w:val="00092944"/>
    <w:rsid w:val="00092A50"/>
    <w:rsid w:val="00096221"/>
    <w:rsid w:val="000A1089"/>
    <w:rsid w:val="000A2999"/>
    <w:rsid w:val="000A3FC7"/>
    <w:rsid w:val="000A4B47"/>
    <w:rsid w:val="000A4F75"/>
    <w:rsid w:val="000A7E29"/>
    <w:rsid w:val="000B0376"/>
    <w:rsid w:val="000B1101"/>
    <w:rsid w:val="000B4566"/>
    <w:rsid w:val="000B5099"/>
    <w:rsid w:val="000B6215"/>
    <w:rsid w:val="000B6D97"/>
    <w:rsid w:val="000C0673"/>
    <w:rsid w:val="000C118E"/>
    <w:rsid w:val="000C146A"/>
    <w:rsid w:val="000C4EDE"/>
    <w:rsid w:val="000C64B4"/>
    <w:rsid w:val="000C771F"/>
    <w:rsid w:val="000D0ED4"/>
    <w:rsid w:val="000D0F64"/>
    <w:rsid w:val="000D2DCE"/>
    <w:rsid w:val="000D62D8"/>
    <w:rsid w:val="000E1A73"/>
    <w:rsid w:val="000E1AD3"/>
    <w:rsid w:val="000E2AD5"/>
    <w:rsid w:val="000E6314"/>
    <w:rsid w:val="000E7876"/>
    <w:rsid w:val="000F0ECA"/>
    <w:rsid w:val="000F1481"/>
    <w:rsid w:val="000F1E6A"/>
    <w:rsid w:val="000F2D6B"/>
    <w:rsid w:val="000F4480"/>
    <w:rsid w:val="000F5833"/>
    <w:rsid w:val="000F787E"/>
    <w:rsid w:val="00100591"/>
    <w:rsid w:val="00100E2F"/>
    <w:rsid w:val="00101652"/>
    <w:rsid w:val="00102C66"/>
    <w:rsid w:val="00102E4E"/>
    <w:rsid w:val="00103B40"/>
    <w:rsid w:val="001052AC"/>
    <w:rsid w:val="00106542"/>
    <w:rsid w:val="001078C4"/>
    <w:rsid w:val="0011042A"/>
    <w:rsid w:val="001110A2"/>
    <w:rsid w:val="00111813"/>
    <w:rsid w:val="00111D28"/>
    <w:rsid w:val="00112894"/>
    <w:rsid w:val="0011552B"/>
    <w:rsid w:val="00116F10"/>
    <w:rsid w:val="001207ED"/>
    <w:rsid w:val="00120A25"/>
    <w:rsid w:val="00121508"/>
    <w:rsid w:val="001223E1"/>
    <w:rsid w:val="0012451D"/>
    <w:rsid w:val="001245FF"/>
    <w:rsid w:val="001248A9"/>
    <w:rsid w:val="00125868"/>
    <w:rsid w:val="00125E78"/>
    <w:rsid w:val="001302E0"/>
    <w:rsid w:val="001306F4"/>
    <w:rsid w:val="00130C53"/>
    <w:rsid w:val="00131B4A"/>
    <w:rsid w:val="00131EC1"/>
    <w:rsid w:val="0013259B"/>
    <w:rsid w:val="00132D08"/>
    <w:rsid w:val="00136065"/>
    <w:rsid w:val="00136934"/>
    <w:rsid w:val="00136DAC"/>
    <w:rsid w:val="001373A8"/>
    <w:rsid w:val="001373EF"/>
    <w:rsid w:val="00141509"/>
    <w:rsid w:val="00141654"/>
    <w:rsid w:val="00142182"/>
    <w:rsid w:val="00142BFF"/>
    <w:rsid w:val="0014363A"/>
    <w:rsid w:val="00143991"/>
    <w:rsid w:val="001476C6"/>
    <w:rsid w:val="00152143"/>
    <w:rsid w:val="00152B41"/>
    <w:rsid w:val="00156BA8"/>
    <w:rsid w:val="00157240"/>
    <w:rsid w:val="0015771B"/>
    <w:rsid w:val="00163747"/>
    <w:rsid w:val="00164F3D"/>
    <w:rsid w:val="00167A88"/>
    <w:rsid w:val="001706E5"/>
    <w:rsid w:val="00170A6B"/>
    <w:rsid w:val="00170B85"/>
    <w:rsid w:val="001716B9"/>
    <w:rsid w:val="00171E89"/>
    <w:rsid w:val="0017328F"/>
    <w:rsid w:val="00173889"/>
    <w:rsid w:val="00174B03"/>
    <w:rsid w:val="00177760"/>
    <w:rsid w:val="00177DBC"/>
    <w:rsid w:val="001832EA"/>
    <w:rsid w:val="001904FD"/>
    <w:rsid w:val="00190D6C"/>
    <w:rsid w:val="00190EDB"/>
    <w:rsid w:val="00191ECD"/>
    <w:rsid w:val="00193817"/>
    <w:rsid w:val="00194067"/>
    <w:rsid w:val="00194A1D"/>
    <w:rsid w:val="0019508D"/>
    <w:rsid w:val="001952B2"/>
    <w:rsid w:val="0019667A"/>
    <w:rsid w:val="00196B4F"/>
    <w:rsid w:val="00196C15"/>
    <w:rsid w:val="00197E40"/>
    <w:rsid w:val="001A132F"/>
    <w:rsid w:val="001A1632"/>
    <w:rsid w:val="001A1C1D"/>
    <w:rsid w:val="001A1FB7"/>
    <w:rsid w:val="001A3016"/>
    <w:rsid w:val="001A36D5"/>
    <w:rsid w:val="001A5367"/>
    <w:rsid w:val="001A5769"/>
    <w:rsid w:val="001A5AC9"/>
    <w:rsid w:val="001B0369"/>
    <w:rsid w:val="001B1807"/>
    <w:rsid w:val="001B1D82"/>
    <w:rsid w:val="001B1FB9"/>
    <w:rsid w:val="001B38E7"/>
    <w:rsid w:val="001B458C"/>
    <w:rsid w:val="001B5D16"/>
    <w:rsid w:val="001B7192"/>
    <w:rsid w:val="001C0CF9"/>
    <w:rsid w:val="001C13B2"/>
    <w:rsid w:val="001C1DBD"/>
    <w:rsid w:val="001C25B4"/>
    <w:rsid w:val="001C7130"/>
    <w:rsid w:val="001D0519"/>
    <w:rsid w:val="001D3CF7"/>
    <w:rsid w:val="001D4E6B"/>
    <w:rsid w:val="001E0B48"/>
    <w:rsid w:val="001E0F55"/>
    <w:rsid w:val="001E3748"/>
    <w:rsid w:val="001E3FFA"/>
    <w:rsid w:val="001E4974"/>
    <w:rsid w:val="001F16E8"/>
    <w:rsid w:val="001F1C33"/>
    <w:rsid w:val="001F1C93"/>
    <w:rsid w:val="001F3470"/>
    <w:rsid w:val="001F4ABC"/>
    <w:rsid w:val="001F510E"/>
    <w:rsid w:val="001F54FD"/>
    <w:rsid w:val="001F67B5"/>
    <w:rsid w:val="001F6833"/>
    <w:rsid w:val="001F7972"/>
    <w:rsid w:val="0020161B"/>
    <w:rsid w:val="0020446B"/>
    <w:rsid w:val="00204F65"/>
    <w:rsid w:val="002055A1"/>
    <w:rsid w:val="00207FCE"/>
    <w:rsid w:val="00210ECD"/>
    <w:rsid w:val="00211737"/>
    <w:rsid w:val="00212D52"/>
    <w:rsid w:val="00213544"/>
    <w:rsid w:val="002136C1"/>
    <w:rsid w:val="0021514D"/>
    <w:rsid w:val="002218DE"/>
    <w:rsid w:val="00222ECA"/>
    <w:rsid w:val="0022392E"/>
    <w:rsid w:val="0022568E"/>
    <w:rsid w:val="002262CC"/>
    <w:rsid w:val="00226370"/>
    <w:rsid w:val="0022686B"/>
    <w:rsid w:val="00226C0C"/>
    <w:rsid w:val="0022704C"/>
    <w:rsid w:val="00234C53"/>
    <w:rsid w:val="00235CA4"/>
    <w:rsid w:val="0023748C"/>
    <w:rsid w:val="0024010A"/>
    <w:rsid w:val="00240AA1"/>
    <w:rsid w:val="00244EB7"/>
    <w:rsid w:val="00247586"/>
    <w:rsid w:val="00247D9F"/>
    <w:rsid w:val="00250EC6"/>
    <w:rsid w:val="00251044"/>
    <w:rsid w:val="0025295F"/>
    <w:rsid w:val="00252A57"/>
    <w:rsid w:val="002577CE"/>
    <w:rsid w:val="002628CD"/>
    <w:rsid w:val="002639A1"/>
    <w:rsid w:val="00264486"/>
    <w:rsid w:val="00265192"/>
    <w:rsid w:val="002651EB"/>
    <w:rsid w:val="002667D7"/>
    <w:rsid w:val="002673BF"/>
    <w:rsid w:val="00271953"/>
    <w:rsid w:val="002729D5"/>
    <w:rsid w:val="00272E77"/>
    <w:rsid w:val="00274051"/>
    <w:rsid w:val="0027405C"/>
    <w:rsid w:val="00275FE6"/>
    <w:rsid w:val="00280B43"/>
    <w:rsid w:val="002814E9"/>
    <w:rsid w:val="0028195C"/>
    <w:rsid w:val="002847A4"/>
    <w:rsid w:val="0028550C"/>
    <w:rsid w:val="00286DA2"/>
    <w:rsid w:val="00287B42"/>
    <w:rsid w:val="00287F93"/>
    <w:rsid w:val="00292F70"/>
    <w:rsid w:val="00292F77"/>
    <w:rsid w:val="0029355D"/>
    <w:rsid w:val="00295A5F"/>
    <w:rsid w:val="002974D5"/>
    <w:rsid w:val="002A19A9"/>
    <w:rsid w:val="002A412A"/>
    <w:rsid w:val="002A580A"/>
    <w:rsid w:val="002B22E2"/>
    <w:rsid w:val="002B2A8C"/>
    <w:rsid w:val="002B2EA1"/>
    <w:rsid w:val="002B49E5"/>
    <w:rsid w:val="002B6449"/>
    <w:rsid w:val="002B6742"/>
    <w:rsid w:val="002B6798"/>
    <w:rsid w:val="002B7040"/>
    <w:rsid w:val="002C0B5D"/>
    <w:rsid w:val="002C1434"/>
    <w:rsid w:val="002C2270"/>
    <w:rsid w:val="002C3F61"/>
    <w:rsid w:val="002C6448"/>
    <w:rsid w:val="002C659A"/>
    <w:rsid w:val="002C67B8"/>
    <w:rsid w:val="002D04A7"/>
    <w:rsid w:val="002D1924"/>
    <w:rsid w:val="002D1BBC"/>
    <w:rsid w:val="002D24CC"/>
    <w:rsid w:val="002D69A2"/>
    <w:rsid w:val="002D69C3"/>
    <w:rsid w:val="002D70AE"/>
    <w:rsid w:val="002E0883"/>
    <w:rsid w:val="002E0A01"/>
    <w:rsid w:val="002E0AF9"/>
    <w:rsid w:val="002E22D3"/>
    <w:rsid w:val="002E31F0"/>
    <w:rsid w:val="002E42C5"/>
    <w:rsid w:val="002E6EAD"/>
    <w:rsid w:val="002F0DF5"/>
    <w:rsid w:val="002F2E0C"/>
    <w:rsid w:val="002F31A1"/>
    <w:rsid w:val="002F31BC"/>
    <w:rsid w:val="002F358B"/>
    <w:rsid w:val="002F7880"/>
    <w:rsid w:val="003012D8"/>
    <w:rsid w:val="00301BC9"/>
    <w:rsid w:val="003048FD"/>
    <w:rsid w:val="00304F6F"/>
    <w:rsid w:val="00305EAF"/>
    <w:rsid w:val="003069F2"/>
    <w:rsid w:val="003074FC"/>
    <w:rsid w:val="003106EF"/>
    <w:rsid w:val="00311C73"/>
    <w:rsid w:val="003127FF"/>
    <w:rsid w:val="00314F19"/>
    <w:rsid w:val="00317142"/>
    <w:rsid w:val="00320448"/>
    <w:rsid w:val="00322DEE"/>
    <w:rsid w:val="0032462A"/>
    <w:rsid w:val="00332066"/>
    <w:rsid w:val="00333B1D"/>
    <w:rsid w:val="003344A1"/>
    <w:rsid w:val="0033559F"/>
    <w:rsid w:val="003359B4"/>
    <w:rsid w:val="00336512"/>
    <w:rsid w:val="0034074E"/>
    <w:rsid w:val="00342184"/>
    <w:rsid w:val="003425D5"/>
    <w:rsid w:val="003438D9"/>
    <w:rsid w:val="00343DF5"/>
    <w:rsid w:val="003443FF"/>
    <w:rsid w:val="00344528"/>
    <w:rsid w:val="003447FB"/>
    <w:rsid w:val="00346113"/>
    <w:rsid w:val="00346568"/>
    <w:rsid w:val="00346BC9"/>
    <w:rsid w:val="00346C05"/>
    <w:rsid w:val="003502C4"/>
    <w:rsid w:val="003515B1"/>
    <w:rsid w:val="00351A87"/>
    <w:rsid w:val="00352664"/>
    <w:rsid w:val="00353034"/>
    <w:rsid w:val="00354808"/>
    <w:rsid w:val="00355B26"/>
    <w:rsid w:val="003562CC"/>
    <w:rsid w:val="0036046E"/>
    <w:rsid w:val="003617F0"/>
    <w:rsid w:val="0036218F"/>
    <w:rsid w:val="003628DE"/>
    <w:rsid w:val="00363E10"/>
    <w:rsid w:val="00364370"/>
    <w:rsid w:val="00364703"/>
    <w:rsid w:val="003650AD"/>
    <w:rsid w:val="00365446"/>
    <w:rsid w:val="00365538"/>
    <w:rsid w:val="0037147F"/>
    <w:rsid w:val="0037193A"/>
    <w:rsid w:val="00372CAB"/>
    <w:rsid w:val="0037308A"/>
    <w:rsid w:val="0037393F"/>
    <w:rsid w:val="0037412B"/>
    <w:rsid w:val="00374C1E"/>
    <w:rsid w:val="00377AE6"/>
    <w:rsid w:val="00381631"/>
    <w:rsid w:val="00383D1A"/>
    <w:rsid w:val="00387594"/>
    <w:rsid w:val="00387C1E"/>
    <w:rsid w:val="003902E1"/>
    <w:rsid w:val="00390ECE"/>
    <w:rsid w:val="00391294"/>
    <w:rsid w:val="00392202"/>
    <w:rsid w:val="003935D7"/>
    <w:rsid w:val="003942CC"/>
    <w:rsid w:val="00395994"/>
    <w:rsid w:val="003A0A08"/>
    <w:rsid w:val="003A16B4"/>
    <w:rsid w:val="003A2142"/>
    <w:rsid w:val="003A26C0"/>
    <w:rsid w:val="003A5F72"/>
    <w:rsid w:val="003A6134"/>
    <w:rsid w:val="003A6ACC"/>
    <w:rsid w:val="003B5ED2"/>
    <w:rsid w:val="003B675A"/>
    <w:rsid w:val="003B73B0"/>
    <w:rsid w:val="003B781A"/>
    <w:rsid w:val="003C04AA"/>
    <w:rsid w:val="003C1FDB"/>
    <w:rsid w:val="003C566A"/>
    <w:rsid w:val="003C6000"/>
    <w:rsid w:val="003C7464"/>
    <w:rsid w:val="003D0185"/>
    <w:rsid w:val="003D0EBB"/>
    <w:rsid w:val="003D0F83"/>
    <w:rsid w:val="003D1AF8"/>
    <w:rsid w:val="003E1B1D"/>
    <w:rsid w:val="003E2272"/>
    <w:rsid w:val="003E4B1D"/>
    <w:rsid w:val="003E4C4A"/>
    <w:rsid w:val="003E69EF"/>
    <w:rsid w:val="003F0CCC"/>
    <w:rsid w:val="003F1446"/>
    <w:rsid w:val="003F1B99"/>
    <w:rsid w:val="003F1EA9"/>
    <w:rsid w:val="003F3630"/>
    <w:rsid w:val="003F3DF5"/>
    <w:rsid w:val="003F6AE9"/>
    <w:rsid w:val="003F718B"/>
    <w:rsid w:val="003F73E3"/>
    <w:rsid w:val="003F74D1"/>
    <w:rsid w:val="00401532"/>
    <w:rsid w:val="004051A0"/>
    <w:rsid w:val="004055B0"/>
    <w:rsid w:val="00407C79"/>
    <w:rsid w:val="00412E17"/>
    <w:rsid w:val="00413E2D"/>
    <w:rsid w:val="00413FF6"/>
    <w:rsid w:val="00414E61"/>
    <w:rsid w:val="00415300"/>
    <w:rsid w:val="00415B23"/>
    <w:rsid w:val="00415BA3"/>
    <w:rsid w:val="00415E5A"/>
    <w:rsid w:val="0041782D"/>
    <w:rsid w:val="00420054"/>
    <w:rsid w:val="00421E68"/>
    <w:rsid w:val="004226DD"/>
    <w:rsid w:val="00424CEB"/>
    <w:rsid w:val="004251B3"/>
    <w:rsid w:val="004257AB"/>
    <w:rsid w:val="004276A2"/>
    <w:rsid w:val="004312C6"/>
    <w:rsid w:val="004336EF"/>
    <w:rsid w:val="0043374D"/>
    <w:rsid w:val="0043486C"/>
    <w:rsid w:val="00440E0C"/>
    <w:rsid w:val="00441311"/>
    <w:rsid w:val="00441B71"/>
    <w:rsid w:val="00442A6F"/>
    <w:rsid w:val="00445F56"/>
    <w:rsid w:val="00447526"/>
    <w:rsid w:val="00447CB8"/>
    <w:rsid w:val="00450360"/>
    <w:rsid w:val="00451329"/>
    <w:rsid w:val="004513D4"/>
    <w:rsid w:val="004519AF"/>
    <w:rsid w:val="004529FF"/>
    <w:rsid w:val="00452CEC"/>
    <w:rsid w:val="004534F2"/>
    <w:rsid w:val="00453E8D"/>
    <w:rsid w:val="00455676"/>
    <w:rsid w:val="0045647B"/>
    <w:rsid w:val="004574E8"/>
    <w:rsid w:val="00465856"/>
    <w:rsid w:val="004658D1"/>
    <w:rsid w:val="00465EC6"/>
    <w:rsid w:val="0047128B"/>
    <w:rsid w:val="00471AA0"/>
    <w:rsid w:val="00472597"/>
    <w:rsid w:val="004728EB"/>
    <w:rsid w:val="00474272"/>
    <w:rsid w:val="004755F3"/>
    <w:rsid w:val="004763A5"/>
    <w:rsid w:val="00477748"/>
    <w:rsid w:val="00477DD4"/>
    <w:rsid w:val="0048183E"/>
    <w:rsid w:val="00482E4F"/>
    <w:rsid w:val="00483D7C"/>
    <w:rsid w:val="00485F26"/>
    <w:rsid w:val="00486020"/>
    <w:rsid w:val="0048772E"/>
    <w:rsid w:val="0049011F"/>
    <w:rsid w:val="0049071C"/>
    <w:rsid w:val="00493580"/>
    <w:rsid w:val="00493E18"/>
    <w:rsid w:val="004946E1"/>
    <w:rsid w:val="00494A21"/>
    <w:rsid w:val="00494B7B"/>
    <w:rsid w:val="00497137"/>
    <w:rsid w:val="004A2824"/>
    <w:rsid w:val="004A3A11"/>
    <w:rsid w:val="004A40E2"/>
    <w:rsid w:val="004A419C"/>
    <w:rsid w:val="004A68BC"/>
    <w:rsid w:val="004A69DA"/>
    <w:rsid w:val="004A7155"/>
    <w:rsid w:val="004A71A4"/>
    <w:rsid w:val="004B0465"/>
    <w:rsid w:val="004B1125"/>
    <w:rsid w:val="004B15A9"/>
    <w:rsid w:val="004B5453"/>
    <w:rsid w:val="004B564D"/>
    <w:rsid w:val="004B5F74"/>
    <w:rsid w:val="004B6398"/>
    <w:rsid w:val="004B6678"/>
    <w:rsid w:val="004C0CB9"/>
    <w:rsid w:val="004C2F23"/>
    <w:rsid w:val="004C6D1F"/>
    <w:rsid w:val="004C76AB"/>
    <w:rsid w:val="004D06DF"/>
    <w:rsid w:val="004D31AE"/>
    <w:rsid w:val="004D3D35"/>
    <w:rsid w:val="004D5A59"/>
    <w:rsid w:val="004D7826"/>
    <w:rsid w:val="004E1586"/>
    <w:rsid w:val="004E6080"/>
    <w:rsid w:val="004E64D2"/>
    <w:rsid w:val="004E7CE6"/>
    <w:rsid w:val="004F3809"/>
    <w:rsid w:val="004F4878"/>
    <w:rsid w:val="004F6D1D"/>
    <w:rsid w:val="004F70CB"/>
    <w:rsid w:val="004F7C1C"/>
    <w:rsid w:val="00501018"/>
    <w:rsid w:val="00501AE2"/>
    <w:rsid w:val="00502A6E"/>
    <w:rsid w:val="00504264"/>
    <w:rsid w:val="00505922"/>
    <w:rsid w:val="00506B25"/>
    <w:rsid w:val="00507166"/>
    <w:rsid w:val="00507438"/>
    <w:rsid w:val="00511806"/>
    <w:rsid w:val="00511E30"/>
    <w:rsid w:val="00512D94"/>
    <w:rsid w:val="00512DAA"/>
    <w:rsid w:val="005131BD"/>
    <w:rsid w:val="005133BC"/>
    <w:rsid w:val="005139A1"/>
    <w:rsid w:val="005145BD"/>
    <w:rsid w:val="00515700"/>
    <w:rsid w:val="00516F06"/>
    <w:rsid w:val="00520E67"/>
    <w:rsid w:val="00520F97"/>
    <w:rsid w:val="005219A0"/>
    <w:rsid w:val="00524EEA"/>
    <w:rsid w:val="00532911"/>
    <w:rsid w:val="00532C5C"/>
    <w:rsid w:val="005349B3"/>
    <w:rsid w:val="005361E3"/>
    <w:rsid w:val="00537DC3"/>
    <w:rsid w:val="0054491D"/>
    <w:rsid w:val="00544AEE"/>
    <w:rsid w:val="00545C1B"/>
    <w:rsid w:val="00546844"/>
    <w:rsid w:val="0054780D"/>
    <w:rsid w:val="00550323"/>
    <w:rsid w:val="00550809"/>
    <w:rsid w:val="005524BD"/>
    <w:rsid w:val="00553C2F"/>
    <w:rsid w:val="00554C1E"/>
    <w:rsid w:val="0055522F"/>
    <w:rsid w:val="00555AE5"/>
    <w:rsid w:val="0055770F"/>
    <w:rsid w:val="005613B6"/>
    <w:rsid w:val="00562E17"/>
    <w:rsid w:val="00563C8E"/>
    <w:rsid w:val="00563EB2"/>
    <w:rsid w:val="005644E7"/>
    <w:rsid w:val="00564B1C"/>
    <w:rsid w:val="00565512"/>
    <w:rsid w:val="0056774E"/>
    <w:rsid w:val="00570829"/>
    <w:rsid w:val="00570C4F"/>
    <w:rsid w:val="005713F5"/>
    <w:rsid w:val="00571D30"/>
    <w:rsid w:val="005763EE"/>
    <w:rsid w:val="005774DF"/>
    <w:rsid w:val="00577A79"/>
    <w:rsid w:val="00580481"/>
    <w:rsid w:val="00581D01"/>
    <w:rsid w:val="005820FB"/>
    <w:rsid w:val="00584ECF"/>
    <w:rsid w:val="00586685"/>
    <w:rsid w:val="00587C6E"/>
    <w:rsid w:val="005905C9"/>
    <w:rsid w:val="00590956"/>
    <w:rsid w:val="00590B8B"/>
    <w:rsid w:val="00592956"/>
    <w:rsid w:val="00592E4B"/>
    <w:rsid w:val="005938A0"/>
    <w:rsid w:val="00594210"/>
    <w:rsid w:val="0059457B"/>
    <w:rsid w:val="005949B1"/>
    <w:rsid w:val="005A0C7A"/>
    <w:rsid w:val="005A11A1"/>
    <w:rsid w:val="005A1255"/>
    <w:rsid w:val="005A1822"/>
    <w:rsid w:val="005A2065"/>
    <w:rsid w:val="005A29C9"/>
    <w:rsid w:val="005A2B13"/>
    <w:rsid w:val="005A3279"/>
    <w:rsid w:val="005A3969"/>
    <w:rsid w:val="005A4748"/>
    <w:rsid w:val="005A4805"/>
    <w:rsid w:val="005B3D71"/>
    <w:rsid w:val="005B644A"/>
    <w:rsid w:val="005B66CC"/>
    <w:rsid w:val="005B6B04"/>
    <w:rsid w:val="005C1BF5"/>
    <w:rsid w:val="005C4121"/>
    <w:rsid w:val="005C533C"/>
    <w:rsid w:val="005C5CE2"/>
    <w:rsid w:val="005C63C7"/>
    <w:rsid w:val="005C744F"/>
    <w:rsid w:val="005D1CFE"/>
    <w:rsid w:val="005D21D5"/>
    <w:rsid w:val="005D2549"/>
    <w:rsid w:val="005D5707"/>
    <w:rsid w:val="005D61CC"/>
    <w:rsid w:val="005D6443"/>
    <w:rsid w:val="005D6AF4"/>
    <w:rsid w:val="005D74AB"/>
    <w:rsid w:val="005D7B40"/>
    <w:rsid w:val="005E0DAB"/>
    <w:rsid w:val="005E1BC7"/>
    <w:rsid w:val="005E2D62"/>
    <w:rsid w:val="005E38A1"/>
    <w:rsid w:val="005E614C"/>
    <w:rsid w:val="005E6617"/>
    <w:rsid w:val="005E6DDA"/>
    <w:rsid w:val="005E7EB0"/>
    <w:rsid w:val="005F1ABA"/>
    <w:rsid w:val="005F2F4B"/>
    <w:rsid w:val="005F3E43"/>
    <w:rsid w:val="005F5C64"/>
    <w:rsid w:val="005F5E52"/>
    <w:rsid w:val="005F6CD1"/>
    <w:rsid w:val="00600439"/>
    <w:rsid w:val="00600653"/>
    <w:rsid w:val="006010C1"/>
    <w:rsid w:val="006013AF"/>
    <w:rsid w:val="0060152B"/>
    <w:rsid w:val="00601985"/>
    <w:rsid w:val="00601C75"/>
    <w:rsid w:val="006022D6"/>
    <w:rsid w:val="00602D7B"/>
    <w:rsid w:val="00603020"/>
    <w:rsid w:val="00603105"/>
    <w:rsid w:val="006037A3"/>
    <w:rsid w:val="00604C6C"/>
    <w:rsid w:val="00605EAF"/>
    <w:rsid w:val="00606516"/>
    <w:rsid w:val="00607308"/>
    <w:rsid w:val="00610FFF"/>
    <w:rsid w:val="00612B86"/>
    <w:rsid w:val="00613CDE"/>
    <w:rsid w:val="006150CA"/>
    <w:rsid w:val="006156D6"/>
    <w:rsid w:val="00616978"/>
    <w:rsid w:val="00616A78"/>
    <w:rsid w:val="006206B2"/>
    <w:rsid w:val="00620ADB"/>
    <w:rsid w:val="00622685"/>
    <w:rsid w:val="006266E8"/>
    <w:rsid w:val="006269FB"/>
    <w:rsid w:val="00632036"/>
    <w:rsid w:val="00632E11"/>
    <w:rsid w:val="00633936"/>
    <w:rsid w:val="006342E4"/>
    <w:rsid w:val="00637C9A"/>
    <w:rsid w:val="006401DD"/>
    <w:rsid w:val="006407DB"/>
    <w:rsid w:val="00643334"/>
    <w:rsid w:val="00644ADA"/>
    <w:rsid w:val="00644E9A"/>
    <w:rsid w:val="0065059B"/>
    <w:rsid w:val="00650671"/>
    <w:rsid w:val="00650F50"/>
    <w:rsid w:val="00651B3B"/>
    <w:rsid w:val="006560F2"/>
    <w:rsid w:val="00656D76"/>
    <w:rsid w:val="0066060E"/>
    <w:rsid w:val="00660C49"/>
    <w:rsid w:val="006643DD"/>
    <w:rsid w:val="006666F6"/>
    <w:rsid w:val="00666814"/>
    <w:rsid w:val="0066721F"/>
    <w:rsid w:val="00667615"/>
    <w:rsid w:val="006703B5"/>
    <w:rsid w:val="0067061F"/>
    <w:rsid w:val="00670980"/>
    <w:rsid w:val="006739E8"/>
    <w:rsid w:val="00673B9A"/>
    <w:rsid w:val="00675898"/>
    <w:rsid w:val="00681D7F"/>
    <w:rsid w:val="006826F2"/>
    <w:rsid w:val="00684EB8"/>
    <w:rsid w:val="00685639"/>
    <w:rsid w:val="00691F07"/>
    <w:rsid w:val="00694026"/>
    <w:rsid w:val="006942BA"/>
    <w:rsid w:val="006954EE"/>
    <w:rsid w:val="006976C2"/>
    <w:rsid w:val="00697E1A"/>
    <w:rsid w:val="006A1270"/>
    <w:rsid w:val="006A171D"/>
    <w:rsid w:val="006A1A81"/>
    <w:rsid w:val="006A4473"/>
    <w:rsid w:val="006A4DE5"/>
    <w:rsid w:val="006A54BB"/>
    <w:rsid w:val="006A5D86"/>
    <w:rsid w:val="006A5E4F"/>
    <w:rsid w:val="006A626B"/>
    <w:rsid w:val="006A66C4"/>
    <w:rsid w:val="006A73DA"/>
    <w:rsid w:val="006B2997"/>
    <w:rsid w:val="006B3005"/>
    <w:rsid w:val="006B3C20"/>
    <w:rsid w:val="006B3F2D"/>
    <w:rsid w:val="006B498F"/>
    <w:rsid w:val="006B5201"/>
    <w:rsid w:val="006B5465"/>
    <w:rsid w:val="006B5C98"/>
    <w:rsid w:val="006B7BE9"/>
    <w:rsid w:val="006B7EFA"/>
    <w:rsid w:val="006C01B5"/>
    <w:rsid w:val="006C1B31"/>
    <w:rsid w:val="006C25E3"/>
    <w:rsid w:val="006C54A3"/>
    <w:rsid w:val="006C79A6"/>
    <w:rsid w:val="006D10E4"/>
    <w:rsid w:val="006D4317"/>
    <w:rsid w:val="006D433E"/>
    <w:rsid w:val="006D6645"/>
    <w:rsid w:val="006D7E07"/>
    <w:rsid w:val="006E11B2"/>
    <w:rsid w:val="006E33FF"/>
    <w:rsid w:val="006E3ABA"/>
    <w:rsid w:val="006E3FD3"/>
    <w:rsid w:val="006E4B6A"/>
    <w:rsid w:val="006E507A"/>
    <w:rsid w:val="006E59EC"/>
    <w:rsid w:val="006E7DA8"/>
    <w:rsid w:val="006F01C7"/>
    <w:rsid w:val="006F080A"/>
    <w:rsid w:val="006F08F7"/>
    <w:rsid w:val="006F1029"/>
    <w:rsid w:val="006F2075"/>
    <w:rsid w:val="006F3CC4"/>
    <w:rsid w:val="006F3D3C"/>
    <w:rsid w:val="006F4AB3"/>
    <w:rsid w:val="006F51FA"/>
    <w:rsid w:val="006F5FEA"/>
    <w:rsid w:val="00701274"/>
    <w:rsid w:val="00703DB3"/>
    <w:rsid w:val="00706577"/>
    <w:rsid w:val="007071A0"/>
    <w:rsid w:val="0070779B"/>
    <w:rsid w:val="0071294C"/>
    <w:rsid w:val="00713706"/>
    <w:rsid w:val="00714A2D"/>
    <w:rsid w:val="0071789C"/>
    <w:rsid w:val="00724270"/>
    <w:rsid w:val="00724363"/>
    <w:rsid w:val="00724437"/>
    <w:rsid w:val="007245F9"/>
    <w:rsid w:val="00725109"/>
    <w:rsid w:val="00725744"/>
    <w:rsid w:val="007272DB"/>
    <w:rsid w:val="007276B1"/>
    <w:rsid w:val="00727974"/>
    <w:rsid w:val="0073059A"/>
    <w:rsid w:val="00730E96"/>
    <w:rsid w:val="00732156"/>
    <w:rsid w:val="007326CF"/>
    <w:rsid w:val="00732AED"/>
    <w:rsid w:val="007332E9"/>
    <w:rsid w:val="00733A25"/>
    <w:rsid w:val="00734AE2"/>
    <w:rsid w:val="00735591"/>
    <w:rsid w:val="00737427"/>
    <w:rsid w:val="007377B6"/>
    <w:rsid w:val="00737DE2"/>
    <w:rsid w:val="00740461"/>
    <w:rsid w:val="0074072F"/>
    <w:rsid w:val="007416D3"/>
    <w:rsid w:val="007416FD"/>
    <w:rsid w:val="007420D3"/>
    <w:rsid w:val="00742930"/>
    <w:rsid w:val="00742D5A"/>
    <w:rsid w:val="00743200"/>
    <w:rsid w:val="0074328B"/>
    <w:rsid w:val="007444DC"/>
    <w:rsid w:val="00745288"/>
    <w:rsid w:val="00750A0D"/>
    <w:rsid w:val="007565E2"/>
    <w:rsid w:val="00757AB2"/>
    <w:rsid w:val="007607B5"/>
    <w:rsid w:val="00760A36"/>
    <w:rsid w:val="00760CA9"/>
    <w:rsid w:val="00760EFD"/>
    <w:rsid w:val="00760F25"/>
    <w:rsid w:val="00761088"/>
    <w:rsid w:val="00763CEE"/>
    <w:rsid w:val="00763D2F"/>
    <w:rsid w:val="00764135"/>
    <w:rsid w:val="007667A0"/>
    <w:rsid w:val="00766CCC"/>
    <w:rsid w:val="00770AE8"/>
    <w:rsid w:val="00770B01"/>
    <w:rsid w:val="00771C50"/>
    <w:rsid w:val="0077471D"/>
    <w:rsid w:val="007761C5"/>
    <w:rsid w:val="0077677F"/>
    <w:rsid w:val="007770D8"/>
    <w:rsid w:val="00785936"/>
    <w:rsid w:val="00785FD9"/>
    <w:rsid w:val="00787C2F"/>
    <w:rsid w:val="007903BA"/>
    <w:rsid w:val="00790B77"/>
    <w:rsid w:val="00790C4F"/>
    <w:rsid w:val="007918C9"/>
    <w:rsid w:val="00792CFC"/>
    <w:rsid w:val="00794057"/>
    <w:rsid w:val="007941E4"/>
    <w:rsid w:val="007946B4"/>
    <w:rsid w:val="00795949"/>
    <w:rsid w:val="00795D80"/>
    <w:rsid w:val="007973EA"/>
    <w:rsid w:val="007A0349"/>
    <w:rsid w:val="007A0EB8"/>
    <w:rsid w:val="007A29DA"/>
    <w:rsid w:val="007A35D9"/>
    <w:rsid w:val="007A43C6"/>
    <w:rsid w:val="007A4D36"/>
    <w:rsid w:val="007A5A44"/>
    <w:rsid w:val="007A6D46"/>
    <w:rsid w:val="007B3D90"/>
    <w:rsid w:val="007B434C"/>
    <w:rsid w:val="007B4620"/>
    <w:rsid w:val="007B4737"/>
    <w:rsid w:val="007B477D"/>
    <w:rsid w:val="007C1913"/>
    <w:rsid w:val="007C1FEE"/>
    <w:rsid w:val="007C20F1"/>
    <w:rsid w:val="007C27E4"/>
    <w:rsid w:val="007C4727"/>
    <w:rsid w:val="007C57A7"/>
    <w:rsid w:val="007C5B54"/>
    <w:rsid w:val="007C6370"/>
    <w:rsid w:val="007C646F"/>
    <w:rsid w:val="007C75A2"/>
    <w:rsid w:val="007C785D"/>
    <w:rsid w:val="007D01C1"/>
    <w:rsid w:val="007D231D"/>
    <w:rsid w:val="007D310A"/>
    <w:rsid w:val="007D398B"/>
    <w:rsid w:val="007D75BD"/>
    <w:rsid w:val="007E0DB7"/>
    <w:rsid w:val="007E24AC"/>
    <w:rsid w:val="007E5D23"/>
    <w:rsid w:val="007E6596"/>
    <w:rsid w:val="007F2520"/>
    <w:rsid w:val="007F28A3"/>
    <w:rsid w:val="007F3478"/>
    <w:rsid w:val="007F737E"/>
    <w:rsid w:val="00801757"/>
    <w:rsid w:val="00801ED7"/>
    <w:rsid w:val="008045B1"/>
    <w:rsid w:val="008057CB"/>
    <w:rsid w:val="0080619A"/>
    <w:rsid w:val="00806D5F"/>
    <w:rsid w:val="0080702B"/>
    <w:rsid w:val="00810A89"/>
    <w:rsid w:val="00810D9B"/>
    <w:rsid w:val="008112F2"/>
    <w:rsid w:val="00812A26"/>
    <w:rsid w:val="0081337F"/>
    <w:rsid w:val="00813577"/>
    <w:rsid w:val="008140A3"/>
    <w:rsid w:val="00816006"/>
    <w:rsid w:val="00822C98"/>
    <w:rsid w:val="00823568"/>
    <w:rsid w:val="00824829"/>
    <w:rsid w:val="00824B0A"/>
    <w:rsid w:val="00824BDA"/>
    <w:rsid w:val="00826836"/>
    <w:rsid w:val="00826CE9"/>
    <w:rsid w:val="008279C1"/>
    <w:rsid w:val="008325B1"/>
    <w:rsid w:val="008326BF"/>
    <w:rsid w:val="00833331"/>
    <w:rsid w:val="00834899"/>
    <w:rsid w:val="008352D3"/>
    <w:rsid w:val="00836D3A"/>
    <w:rsid w:val="0084053A"/>
    <w:rsid w:val="00845CBF"/>
    <w:rsid w:val="00851996"/>
    <w:rsid w:val="00852200"/>
    <w:rsid w:val="00853E4E"/>
    <w:rsid w:val="00857013"/>
    <w:rsid w:val="00857CF0"/>
    <w:rsid w:val="00860A7C"/>
    <w:rsid w:val="00860CC2"/>
    <w:rsid w:val="00860E05"/>
    <w:rsid w:val="00865F91"/>
    <w:rsid w:val="00871F5E"/>
    <w:rsid w:val="00873C08"/>
    <w:rsid w:val="00873DA0"/>
    <w:rsid w:val="00875DCF"/>
    <w:rsid w:val="008769BB"/>
    <w:rsid w:val="008771C8"/>
    <w:rsid w:val="00880259"/>
    <w:rsid w:val="00881441"/>
    <w:rsid w:val="008820B9"/>
    <w:rsid w:val="0088415E"/>
    <w:rsid w:val="00885851"/>
    <w:rsid w:val="00885ADF"/>
    <w:rsid w:val="00885E64"/>
    <w:rsid w:val="00890171"/>
    <w:rsid w:val="00890F27"/>
    <w:rsid w:val="008931E7"/>
    <w:rsid w:val="008937F4"/>
    <w:rsid w:val="00893D05"/>
    <w:rsid w:val="00897DE3"/>
    <w:rsid w:val="008A098E"/>
    <w:rsid w:val="008A4CED"/>
    <w:rsid w:val="008A5854"/>
    <w:rsid w:val="008A5E4E"/>
    <w:rsid w:val="008A7086"/>
    <w:rsid w:val="008A7120"/>
    <w:rsid w:val="008A74FF"/>
    <w:rsid w:val="008A7ED1"/>
    <w:rsid w:val="008B06E0"/>
    <w:rsid w:val="008B138E"/>
    <w:rsid w:val="008B337A"/>
    <w:rsid w:val="008B3D6E"/>
    <w:rsid w:val="008B3E0D"/>
    <w:rsid w:val="008B4F5F"/>
    <w:rsid w:val="008B5FCF"/>
    <w:rsid w:val="008B6DF9"/>
    <w:rsid w:val="008B6FFB"/>
    <w:rsid w:val="008C07FD"/>
    <w:rsid w:val="008C2039"/>
    <w:rsid w:val="008C546B"/>
    <w:rsid w:val="008C7A2A"/>
    <w:rsid w:val="008D08E3"/>
    <w:rsid w:val="008D09FA"/>
    <w:rsid w:val="008D17BC"/>
    <w:rsid w:val="008D1E43"/>
    <w:rsid w:val="008D250E"/>
    <w:rsid w:val="008D3131"/>
    <w:rsid w:val="008D3970"/>
    <w:rsid w:val="008D3E77"/>
    <w:rsid w:val="008D7B88"/>
    <w:rsid w:val="008E057A"/>
    <w:rsid w:val="008E1CA7"/>
    <w:rsid w:val="008E2AEB"/>
    <w:rsid w:val="008E2DBA"/>
    <w:rsid w:val="008E32F9"/>
    <w:rsid w:val="008E5048"/>
    <w:rsid w:val="008E6F79"/>
    <w:rsid w:val="008F2EDF"/>
    <w:rsid w:val="00900785"/>
    <w:rsid w:val="0090091F"/>
    <w:rsid w:val="00900F8D"/>
    <w:rsid w:val="00901112"/>
    <w:rsid w:val="0090154C"/>
    <w:rsid w:val="00901F3E"/>
    <w:rsid w:val="00902448"/>
    <w:rsid w:val="00903AB9"/>
    <w:rsid w:val="00904E93"/>
    <w:rsid w:val="00906066"/>
    <w:rsid w:val="00906072"/>
    <w:rsid w:val="00907E16"/>
    <w:rsid w:val="0091018E"/>
    <w:rsid w:val="009107E7"/>
    <w:rsid w:val="00910C3A"/>
    <w:rsid w:val="00911D09"/>
    <w:rsid w:val="00914708"/>
    <w:rsid w:val="0091500D"/>
    <w:rsid w:val="009206CF"/>
    <w:rsid w:val="00920C8D"/>
    <w:rsid w:val="00921DCB"/>
    <w:rsid w:val="00921EDE"/>
    <w:rsid w:val="00923FB5"/>
    <w:rsid w:val="00924AA1"/>
    <w:rsid w:val="00925420"/>
    <w:rsid w:val="009269E7"/>
    <w:rsid w:val="00927055"/>
    <w:rsid w:val="009301DB"/>
    <w:rsid w:val="009317FC"/>
    <w:rsid w:val="0093210D"/>
    <w:rsid w:val="0093310B"/>
    <w:rsid w:val="0093352D"/>
    <w:rsid w:val="00933C0D"/>
    <w:rsid w:val="00934FB0"/>
    <w:rsid w:val="009379F1"/>
    <w:rsid w:val="00943919"/>
    <w:rsid w:val="009463F4"/>
    <w:rsid w:val="00946822"/>
    <w:rsid w:val="009469E0"/>
    <w:rsid w:val="00947E8A"/>
    <w:rsid w:val="00950B1A"/>
    <w:rsid w:val="00950EC3"/>
    <w:rsid w:val="009520E6"/>
    <w:rsid w:val="009521FE"/>
    <w:rsid w:val="0095239F"/>
    <w:rsid w:val="009538BF"/>
    <w:rsid w:val="00953C74"/>
    <w:rsid w:val="00953E30"/>
    <w:rsid w:val="0095504E"/>
    <w:rsid w:val="0095529D"/>
    <w:rsid w:val="0095588F"/>
    <w:rsid w:val="00956121"/>
    <w:rsid w:val="0095665F"/>
    <w:rsid w:val="00956BD9"/>
    <w:rsid w:val="0095737D"/>
    <w:rsid w:val="00960A41"/>
    <w:rsid w:val="00960A84"/>
    <w:rsid w:val="00961557"/>
    <w:rsid w:val="00961C80"/>
    <w:rsid w:val="009636C7"/>
    <w:rsid w:val="00966DCB"/>
    <w:rsid w:val="009671E7"/>
    <w:rsid w:val="00967C34"/>
    <w:rsid w:val="00970DAC"/>
    <w:rsid w:val="00971BB6"/>
    <w:rsid w:val="009725FE"/>
    <w:rsid w:val="00973A56"/>
    <w:rsid w:val="00973CE0"/>
    <w:rsid w:val="009748F7"/>
    <w:rsid w:val="00974A19"/>
    <w:rsid w:val="00974EB5"/>
    <w:rsid w:val="00975A0A"/>
    <w:rsid w:val="00980531"/>
    <w:rsid w:val="00983C03"/>
    <w:rsid w:val="00984B41"/>
    <w:rsid w:val="009853CE"/>
    <w:rsid w:val="0098721C"/>
    <w:rsid w:val="0098798E"/>
    <w:rsid w:val="00987CCD"/>
    <w:rsid w:val="00990DAE"/>
    <w:rsid w:val="009910B1"/>
    <w:rsid w:val="00991A7C"/>
    <w:rsid w:val="00991B1E"/>
    <w:rsid w:val="00994D09"/>
    <w:rsid w:val="0099516E"/>
    <w:rsid w:val="00995518"/>
    <w:rsid w:val="009955B0"/>
    <w:rsid w:val="00995712"/>
    <w:rsid w:val="00995870"/>
    <w:rsid w:val="00996153"/>
    <w:rsid w:val="00997F63"/>
    <w:rsid w:val="009A020A"/>
    <w:rsid w:val="009A081C"/>
    <w:rsid w:val="009A0B70"/>
    <w:rsid w:val="009A0C19"/>
    <w:rsid w:val="009A0EAF"/>
    <w:rsid w:val="009A1A5B"/>
    <w:rsid w:val="009A26A8"/>
    <w:rsid w:val="009A3334"/>
    <w:rsid w:val="009A3C2D"/>
    <w:rsid w:val="009A3C93"/>
    <w:rsid w:val="009A3D5F"/>
    <w:rsid w:val="009A432C"/>
    <w:rsid w:val="009A528C"/>
    <w:rsid w:val="009A564A"/>
    <w:rsid w:val="009A5E2D"/>
    <w:rsid w:val="009A6251"/>
    <w:rsid w:val="009A6275"/>
    <w:rsid w:val="009A6998"/>
    <w:rsid w:val="009A7312"/>
    <w:rsid w:val="009B1916"/>
    <w:rsid w:val="009B2CE4"/>
    <w:rsid w:val="009B4723"/>
    <w:rsid w:val="009B69A2"/>
    <w:rsid w:val="009B7D3D"/>
    <w:rsid w:val="009C02F1"/>
    <w:rsid w:val="009C061D"/>
    <w:rsid w:val="009C5762"/>
    <w:rsid w:val="009C602F"/>
    <w:rsid w:val="009D0603"/>
    <w:rsid w:val="009D355E"/>
    <w:rsid w:val="009D40BD"/>
    <w:rsid w:val="009D56DC"/>
    <w:rsid w:val="009D5D48"/>
    <w:rsid w:val="009D5E9A"/>
    <w:rsid w:val="009D6627"/>
    <w:rsid w:val="009D6F37"/>
    <w:rsid w:val="009D7AD4"/>
    <w:rsid w:val="009E0392"/>
    <w:rsid w:val="009E3EF3"/>
    <w:rsid w:val="009E3FAC"/>
    <w:rsid w:val="009E4359"/>
    <w:rsid w:val="009E4478"/>
    <w:rsid w:val="009E49C2"/>
    <w:rsid w:val="009E4B45"/>
    <w:rsid w:val="009E6056"/>
    <w:rsid w:val="009F1A4B"/>
    <w:rsid w:val="009F2D46"/>
    <w:rsid w:val="009F2D98"/>
    <w:rsid w:val="009F3CA1"/>
    <w:rsid w:val="009F52E3"/>
    <w:rsid w:val="009F7BF1"/>
    <w:rsid w:val="009F7D21"/>
    <w:rsid w:val="00A015B9"/>
    <w:rsid w:val="00A017B9"/>
    <w:rsid w:val="00A017CF"/>
    <w:rsid w:val="00A02CE0"/>
    <w:rsid w:val="00A0409C"/>
    <w:rsid w:val="00A0481B"/>
    <w:rsid w:val="00A058E0"/>
    <w:rsid w:val="00A05CA0"/>
    <w:rsid w:val="00A05D5A"/>
    <w:rsid w:val="00A06A79"/>
    <w:rsid w:val="00A06B47"/>
    <w:rsid w:val="00A06E73"/>
    <w:rsid w:val="00A0743F"/>
    <w:rsid w:val="00A0774C"/>
    <w:rsid w:val="00A07E1A"/>
    <w:rsid w:val="00A07FB4"/>
    <w:rsid w:val="00A11823"/>
    <w:rsid w:val="00A140F9"/>
    <w:rsid w:val="00A1591D"/>
    <w:rsid w:val="00A17A64"/>
    <w:rsid w:val="00A2178E"/>
    <w:rsid w:val="00A23AD6"/>
    <w:rsid w:val="00A24376"/>
    <w:rsid w:val="00A243AA"/>
    <w:rsid w:val="00A268C7"/>
    <w:rsid w:val="00A307A2"/>
    <w:rsid w:val="00A31274"/>
    <w:rsid w:val="00A3174A"/>
    <w:rsid w:val="00A31DBB"/>
    <w:rsid w:val="00A3240E"/>
    <w:rsid w:val="00A32E4B"/>
    <w:rsid w:val="00A33817"/>
    <w:rsid w:val="00A36548"/>
    <w:rsid w:val="00A3736D"/>
    <w:rsid w:val="00A37D11"/>
    <w:rsid w:val="00A40EEE"/>
    <w:rsid w:val="00A41832"/>
    <w:rsid w:val="00A42808"/>
    <w:rsid w:val="00A4365D"/>
    <w:rsid w:val="00A4380C"/>
    <w:rsid w:val="00A4383D"/>
    <w:rsid w:val="00A44C82"/>
    <w:rsid w:val="00A45BF1"/>
    <w:rsid w:val="00A4637D"/>
    <w:rsid w:val="00A467F2"/>
    <w:rsid w:val="00A46AD3"/>
    <w:rsid w:val="00A475A8"/>
    <w:rsid w:val="00A50492"/>
    <w:rsid w:val="00A512D0"/>
    <w:rsid w:val="00A5134E"/>
    <w:rsid w:val="00A518A9"/>
    <w:rsid w:val="00A52A7D"/>
    <w:rsid w:val="00A534B7"/>
    <w:rsid w:val="00A542F8"/>
    <w:rsid w:val="00A54735"/>
    <w:rsid w:val="00A54C06"/>
    <w:rsid w:val="00A5604F"/>
    <w:rsid w:val="00A56A04"/>
    <w:rsid w:val="00A57116"/>
    <w:rsid w:val="00A60483"/>
    <w:rsid w:val="00A61145"/>
    <w:rsid w:val="00A61326"/>
    <w:rsid w:val="00A62DBF"/>
    <w:rsid w:val="00A63C55"/>
    <w:rsid w:val="00A65F7F"/>
    <w:rsid w:val="00A664B4"/>
    <w:rsid w:val="00A67D28"/>
    <w:rsid w:val="00A67FA9"/>
    <w:rsid w:val="00A714DF"/>
    <w:rsid w:val="00A71875"/>
    <w:rsid w:val="00A739B3"/>
    <w:rsid w:val="00A75869"/>
    <w:rsid w:val="00A75D17"/>
    <w:rsid w:val="00A76425"/>
    <w:rsid w:val="00A766D1"/>
    <w:rsid w:val="00A76EF7"/>
    <w:rsid w:val="00A77915"/>
    <w:rsid w:val="00A81642"/>
    <w:rsid w:val="00A84088"/>
    <w:rsid w:val="00A85834"/>
    <w:rsid w:val="00A86653"/>
    <w:rsid w:val="00A86AEA"/>
    <w:rsid w:val="00A8736B"/>
    <w:rsid w:val="00A8764C"/>
    <w:rsid w:val="00A902AD"/>
    <w:rsid w:val="00A904BC"/>
    <w:rsid w:val="00A90B02"/>
    <w:rsid w:val="00A90C23"/>
    <w:rsid w:val="00A910E6"/>
    <w:rsid w:val="00A93124"/>
    <w:rsid w:val="00A93192"/>
    <w:rsid w:val="00A97A7B"/>
    <w:rsid w:val="00AA1357"/>
    <w:rsid w:val="00AA164A"/>
    <w:rsid w:val="00AA1701"/>
    <w:rsid w:val="00AA2691"/>
    <w:rsid w:val="00AA4101"/>
    <w:rsid w:val="00AA64F1"/>
    <w:rsid w:val="00AA6A43"/>
    <w:rsid w:val="00AA794E"/>
    <w:rsid w:val="00AB1483"/>
    <w:rsid w:val="00AB1BF4"/>
    <w:rsid w:val="00AB22AD"/>
    <w:rsid w:val="00AB2706"/>
    <w:rsid w:val="00AB2C2D"/>
    <w:rsid w:val="00AB3193"/>
    <w:rsid w:val="00AB34A5"/>
    <w:rsid w:val="00AB37F6"/>
    <w:rsid w:val="00AB4326"/>
    <w:rsid w:val="00AB553A"/>
    <w:rsid w:val="00AC00F3"/>
    <w:rsid w:val="00AC1AEA"/>
    <w:rsid w:val="00AC2578"/>
    <w:rsid w:val="00AC4761"/>
    <w:rsid w:val="00AC5C97"/>
    <w:rsid w:val="00AC793A"/>
    <w:rsid w:val="00AD032C"/>
    <w:rsid w:val="00AD1D5E"/>
    <w:rsid w:val="00AD2869"/>
    <w:rsid w:val="00AD46D0"/>
    <w:rsid w:val="00AD5665"/>
    <w:rsid w:val="00AD6068"/>
    <w:rsid w:val="00AE0D17"/>
    <w:rsid w:val="00AE3F23"/>
    <w:rsid w:val="00AE4482"/>
    <w:rsid w:val="00AE50A9"/>
    <w:rsid w:val="00AE5AB8"/>
    <w:rsid w:val="00AE7504"/>
    <w:rsid w:val="00AE7D66"/>
    <w:rsid w:val="00AF0319"/>
    <w:rsid w:val="00AF316D"/>
    <w:rsid w:val="00AF6048"/>
    <w:rsid w:val="00AF6D12"/>
    <w:rsid w:val="00AF7D2F"/>
    <w:rsid w:val="00B003A2"/>
    <w:rsid w:val="00B01C57"/>
    <w:rsid w:val="00B02A21"/>
    <w:rsid w:val="00B03DB7"/>
    <w:rsid w:val="00B0408F"/>
    <w:rsid w:val="00B067AB"/>
    <w:rsid w:val="00B10189"/>
    <w:rsid w:val="00B110C6"/>
    <w:rsid w:val="00B1115B"/>
    <w:rsid w:val="00B1371B"/>
    <w:rsid w:val="00B155D7"/>
    <w:rsid w:val="00B15998"/>
    <w:rsid w:val="00B16CBF"/>
    <w:rsid w:val="00B2297E"/>
    <w:rsid w:val="00B23208"/>
    <w:rsid w:val="00B23271"/>
    <w:rsid w:val="00B2383A"/>
    <w:rsid w:val="00B23C0E"/>
    <w:rsid w:val="00B24DC7"/>
    <w:rsid w:val="00B251D7"/>
    <w:rsid w:val="00B25F5F"/>
    <w:rsid w:val="00B2610F"/>
    <w:rsid w:val="00B275B1"/>
    <w:rsid w:val="00B27E75"/>
    <w:rsid w:val="00B3165A"/>
    <w:rsid w:val="00B31AB6"/>
    <w:rsid w:val="00B40C4B"/>
    <w:rsid w:val="00B42840"/>
    <w:rsid w:val="00B4375C"/>
    <w:rsid w:val="00B4589B"/>
    <w:rsid w:val="00B5031F"/>
    <w:rsid w:val="00B50FAF"/>
    <w:rsid w:val="00B517D2"/>
    <w:rsid w:val="00B519A1"/>
    <w:rsid w:val="00B5557B"/>
    <w:rsid w:val="00B55980"/>
    <w:rsid w:val="00B56243"/>
    <w:rsid w:val="00B56689"/>
    <w:rsid w:val="00B5689F"/>
    <w:rsid w:val="00B60709"/>
    <w:rsid w:val="00B611FB"/>
    <w:rsid w:val="00B62512"/>
    <w:rsid w:val="00B63374"/>
    <w:rsid w:val="00B67FA6"/>
    <w:rsid w:val="00B7138F"/>
    <w:rsid w:val="00B73507"/>
    <w:rsid w:val="00B763A7"/>
    <w:rsid w:val="00B7757C"/>
    <w:rsid w:val="00B77F1D"/>
    <w:rsid w:val="00B80DA0"/>
    <w:rsid w:val="00B81E4C"/>
    <w:rsid w:val="00B82446"/>
    <w:rsid w:val="00B82A5A"/>
    <w:rsid w:val="00B83925"/>
    <w:rsid w:val="00B8530F"/>
    <w:rsid w:val="00B86120"/>
    <w:rsid w:val="00B862D4"/>
    <w:rsid w:val="00B92609"/>
    <w:rsid w:val="00B92F95"/>
    <w:rsid w:val="00B94633"/>
    <w:rsid w:val="00B94AAE"/>
    <w:rsid w:val="00B96B0A"/>
    <w:rsid w:val="00B96E4F"/>
    <w:rsid w:val="00BA11E8"/>
    <w:rsid w:val="00BA125F"/>
    <w:rsid w:val="00BA1833"/>
    <w:rsid w:val="00BA222A"/>
    <w:rsid w:val="00BA36F6"/>
    <w:rsid w:val="00BA669F"/>
    <w:rsid w:val="00BA72E3"/>
    <w:rsid w:val="00BB0CE0"/>
    <w:rsid w:val="00BB1B52"/>
    <w:rsid w:val="00BB1C96"/>
    <w:rsid w:val="00BB2D07"/>
    <w:rsid w:val="00BB2F48"/>
    <w:rsid w:val="00BB7347"/>
    <w:rsid w:val="00BC3731"/>
    <w:rsid w:val="00BC4121"/>
    <w:rsid w:val="00BC4784"/>
    <w:rsid w:val="00BC7DBB"/>
    <w:rsid w:val="00BC7F4E"/>
    <w:rsid w:val="00BD0C65"/>
    <w:rsid w:val="00BD23E2"/>
    <w:rsid w:val="00BD42DC"/>
    <w:rsid w:val="00BD50FA"/>
    <w:rsid w:val="00BD5C99"/>
    <w:rsid w:val="00BD6A88"/>
    <w:rsid w:val="00BD774D"/>
    <w:rsid w:val="00BE1B4E"/>
    <w:rsid w:val="00BE28AD"/>
    <w:rsid w:val="00BE4853"/>
    <w:rsid w:val="00BE59AB"/>
    <w:rsid w:val="00BE5EFC"/>
    <w:rsid w:val="00BE7591"/>
    <w:rsid w:val="00BE78CA"/>
    <w:rsid w:val="00BE7D84"/>
    <w:rsid w:val="00BF0305"/>
    <w:rsid w:val="00BF087A"/>
    <w:rsid w:val="00BF0D4B"/>
    <w:rsid w:val="00BF1706"/>
    <w:rsid w:val="00BF2964"/>
    <w:rsid w:val="00BF3C31"/>
    <w:rsid w:val="00BF462F"/>
    <w:rsid w:val="00BF475E"/>
    <w:rsid w:val="00BF5649"/>
    <w:rsid w:val="00BF6E50"/>
    <w:rsid w:val="00BF727A"/>
    <w:rsid w:val="00BF7FE7"/>
    <w:rsid w:val="00C0363F"/>
    <w:rsid w:val="00C04101"/>
    <w:rsid w:val="00C060A3"/>
    <w:rsid w:val="00C07A16"/>
    <w:rsid w:val="00C07B19"/>
    <w:rsid w:val="00C128B0"/>
    <w:rsid w:val="00C14915"/>
    <w:rsid w:val="00C165D8"/>
    <w:rsid w:val="00C25379"/>
    <w:rsid w:val="00C256BD"/>
    <w:rsid w:val="00C257DD"/>
    <w:rsid w:val="00C257ED"/>
    <w:rsid w:val="00C30B64"/>
    <w:rsid w:val="00C31106"/>
    <w:rsid w:val="00C33D69"/>
    <w:rsid w:val="00C359D3"/>
    <w:rsid w:val="00C35CC5"/>
    <w:rsid w:val="00C3601B"/>
    <w:rsid w:val="00C36044"/>
    <w:rsid w:val="00C363ED"/>
    <w:rsid w:val="00C369C1"/>
    <w:rsid w:val="00C40279"/>
    <w:rsid w:val="00C40EEE"/>
    <w:rsid w:val="00C42640"/>
    <w:rsid w:val="00C43DD0"/>
    <w:rsid w:val="00C43E7B"/>
    <w:rsid w:val="00C44642"/>
    <w:rsid w:val="00C4567C"/>
    <w:rsid w:val="00C4591E"/>
    <w:rsid w:val="00C47FAD"/>
    <w:rsid w:val="00C53964"/>
    <w:rsid w:val="00C545D2"/>
    <w:rsid w:val="00C54B1B"/>
    <w:rsid w:val="00C54F4F"/>
    <w:rsid w:val="00C565BB"/>
    <w:rsid w:val="00C56CA3"/>
    <w:rsid w:val="00C57F1C"/>
    <w:rsid w:val="00C60B47"/>
    <w:rsid w:val="00C63220"/>
    <w:rsid w:val="00C64296"/>
    <w:rsid w:val="00C660A0"/>
    <w:rsid w:val="00C667EA"/>
    <w:rsid w:val="00C6737F"/>
    <w:rsid w:val="00C67742"/>
    <w:rsid w:val="00C67771"/>
    <w:rsid w:val="00C70E89"/>
    <w:rsid w:val="00C71ECC"/>
    <w:rsid w:val="00C72A57"/>
    <w:rsid w:val="00C7391E"/>
    <w:rsid w:val="00C73D30"/>
    <w:rsid w:val="00C74B60"/>
    <w:rsid w:val="00C80599"/>
    <w:rsid w:val="00C812CE"/>
    <w:rsid w:val="00C81AE2"/>
    <w:rsid w:val="00C81BD2"/>
    <w:rsid w:val="00C827AC"/>
    <w:rsid w:val="00C82896"/>
    <w:rsid w:val="00C82F98"/>
    <w:rsid w:val="00C83D79"/>
    <w:rsid w:val="00C83DCA"/>
    <w:rsid w:val="00C850DF"/>
    <w:rsid w:val="00C8663B"/>
    <w:rsid w:val="00C86F6D"/>
    <w:rsid w:val="00C8704E"/>
    <w:rsid w:val="00C9112E"/>
    <w:rsid w:val="00C9130E"/>
    <w:rsid w:val="00C91998"/>
    <w:rsid w:val="00C937F0"/>
    <w:rsid w:val="00C941B1"/>
    <w:rsid w:val="00C9602F"/>
    <w:rsid w:val="00C96A38"/>
    <w:rsid w:val="00CA0A71"/>
    <w:rsid w:val="00CA2714"/>
    <w:rsid w:val="00CA2B11"/>
    <w:rsid w:val="00CA39A9"/>
    <w:rsid w:val="00CA4E6A"/>
    <w:rsid w:val="00CA60FD"/>
    <w:rsid w:val="00CA75A7"/>
    <w:rsid w:val="00CB0160"/>
    <w:rsid w:val="00CB111E"/>
    <w:rsid w:val="00CB20D8"/>
    <w:rsid w:val="00CB3F85"/>
    <w:rsid w:val="00CB5A57"/>
    <w:rsid w:val="00CB5B15"/>
    <w:rsid w:val="00CB5D70"/>
    <w:rsid w:val="00CB6537"/>
    <w:rsid w:val="00CB6E38"/>
    <w:rsid w:val="00CB78ED"/>
    <w:rsid w:val="00CB7C0D"/>
    <w:rsid w:val="00CC0D3C"/>
    <w:rsid w:val="00CC153B"/>
    <w:rsid w:val="00CC4409"/>
    <w:rsid w:val="00CC4946"/>
    <w:rsid w:val="00CC75C9"/>
    <w:rsid w:val="00CC76CF"/>
    <w:rsid w:val="00CC7BA0"/>
    <w:rsid w:val="00CD132A"/>
    <w:rsid w:val="00CD2483"/>
    <w:rsid w:val="00CD5D77"/>
    <w:rsid w:val="00CD6386"/>
    <w:rsid w:val="00CD6474"/>
    <w:rsid w:val="00CD6D2E"/>
    <w:rsid w:val="00CE27C8"/>
    <w:rsid w:val="00CE3631"/>
    <w:rsid w:val="00CE3FA3"/>
    <w:rsid w:val="00CE3FAF"/>
    <w:rsid w:val="00CE540B"/>
    <w:rsid w:val="00CE59F5"/>
    <w:rsid w:val="00CE6171"/>
    <w:rsid w:val="00CE6625"/>
    <w:rsid w:val="00CF199C"/>
    <w:rsid w:val="00CF1CF8"/>
    <w:rsid w:val="00CF221F"/>
    <w:rsid w:val="00CF2A0E"/>
    <w:rsid w:val="00CF40AE"/>
    <w:rsid w:val="00CF5CAA"/>
    <w:rsid w:val="00CF6EE1"/>
    <w:rsid w:val="00CF73CA"/>
    <w:rsid w:val="00CF7692"/>
    <w:rsid w:val="00CF79B2"/>
    <w:rsid w:val="00CF7CED"/>
    <w:rsid w:val="00CF7EAD"/>
    <w:rsid w:val="00D002F8"/>
    <w:rsid w:val="00D02844"/>
    <w:rsid w:val="00D033AF"/>
    <w:rsid w:val="00D042D6"/>
    <w:rsid w:val="00D04403"/>
    <w:rsid w:val="00D04433"/>
    <w:rsid w:val="00D05C6A"/>
    <w:rsid w:val="00D061F6"/>
    <w:rsid w:val="00D06536"/>
    <w:rsid w:val="00D10AE3"/>
    <w:rsid w:val="00D11074"/>
    <w:rsid w:val="00D113AB"/>
    <w:rsid w:val="00D13641"/>
    <w:rsid w:val="00D1426D"/>
    <w:rsid w:val="00D14789"/>
    <w:rsid w:val="00D170D4"/>
    <w:rsid w:val="00D17D01"/>
    <w:rsid w:val="00D22931"/>
    <w:rsid w:val="00D230B2"/>
    <w:rsid w:val="00D2398A"/>
    <w:rsid w:val="00D23EB3"/>
    <w:rsid w:val="00D2490B"/>
    <w:rsid w:val="00D250DA"/>
    <w:rsid w:val="00D26AC3"/>
    <w:rsid w:val="00D273CE"/>
    <w:rsid w:val="00D30634"/>
    <w:rsid w:val="00D30D29"/>
    <w:rsid w:val="00D30DA7"/>
    <w:rsid w:val="00D31D49"/>
    <w:rsid w:val="00D32EE3"/>
    <w:rsid w:val="00D33666"/>
    <w:rsid w:val="00D35B05"/>
    <w:rsid w:val="00D35E8A"/>
    <w:rsid w:val="00D43B50"/>
    <w:rsid w:val="00D43D0C"/>
    <w:rsid w:val="00D46B7D"/>
    <w:rsid w:val="00D5015B"/>
    <w:rsid w:val="00D50640"/>
    <w:rsid w:val="00D50B03"/>
    <w:rsid w:val="00D51C96"/>
    <w:rsid w:val="00D537AD"/>
    <w:rsid w:val="00D5422C"/>
    <w:rsid w:val="00D55715"/>
    <w:rsid w:val="00D567D3"/>
    <w:rsid w:val="00D56F0C"/>
    <w:rsid w:val="00D57156"/>
    <w:rsid w:val="00D60741"/>
    <w:rsid w:val="00D616A0"/>
    <w:rsid w:val="00D61F9D"/>
    <w:rsid w:val="00D620E4"/>
    <w:rsid w:val="00D63BB8"/>
    <w:rsid w:val="00D63E0F"/>
    <w:rsid w:val="00D63F85"/>
    <w:rsid w:val="00D647D7"/>
    <w:rsid w:val="00D64E6A"/>
    <w:rsid w:val="00D64FC6"/>
    <w:rsid w:val="00D6524C"/>
    <w:rsid w:val="00D6534D"/>
    <w:rsid w:val="00D65451"/>
    <w:rsid w:val="00D65603"/>
    <w:rsid w:val="00D670BC"/>
    <w:rsid w:val="00D671B9"/>
    <w:rsid w:val="00D74EFB"/>
    <w:rsid w:val="00D76A70"/>
    <w:rsid w:val="00D779A0"/>
    <w:rsid w:val="00D77B0D"/>
    <w:rsid w:val="00D80EAB"/>
    <w:rsid w:val="00D81748"/>
    <w:rsid w:val="00D83D0D"/>
    <w:rsid w:val="00D8452C"/>
    <w:rsid w:val="00D84652"/>
    <w:rsid w:val="00D84BBC"/>
    <w:rsid w:val="00D85AA7"/>
    <w:rsid w:val="00D86F70"/>
    <w:rsid w:val="00D87045"/>
    <w:rsid w:val="00D875F5"/>
    <w:rsid w:val="00D90021"/>
    <w:rsid w:val="00D9085C"/>
    <w:rsid w:val="00D9164E"/>
    <w:rsid w:val="00D91894"/>
    <w:rsid w:val="00D92108"/>
    <w:rsid w:val="00D961B2"/>
    <w:rsid w:val="00D96982"/>
    <w:rsid w:val="00DA05D5"/>
    <w:rsid w:val="00DA0EEC"/>
    <w:rsid w:val="00DA1B4C"/>
    <w:rsid w:val="00DA1D5D"/>
    <w:rsid w:val="00DA3276"/>
    <w:rsid w:val="00DA3277"/>
    <w:rsid w:val="00DA3DE0"/>
    <w:rsid w:val="00DA469D"/>
    <w:rsid w:val="00DA4720"/>
    <w:rsid w:val="00DA4F08"/>
    <w:rsid w:val="00DA53B9"/>
    <w:rsid w:val="00DA6A4D"/>
    <w:rsid w:val="00DA7B1A"/>
    <w:rsid w:val="00DB00F3"/>
    <w:rsid w:val="00DB2CE2"/>
    <w:rsid w:val="00DB4DE9"/>
    <w:rsid w:val="00DB5FE5"/>
    <w:rsid w:val="00DC366B"/>
    <w:rsid w:val="00DC40E1"/>
    <w:rsid w:val="00DC53FD"/>
    <w:rsid w:val="00DC5C6F"/>
    <w:rsid w:val="00DC5DA4"/>
    <w:rsid w:val="00DC6D0B"/>
    <w:rsid w:val="00DC7049"/>
    <w:rsid w:val="00DC716B"/>
    <w:rsid w:val="00DC75CA"/>
    <w:rsid w:val="00DD07AC"/>
    <w:rsid w:val="00DD125C"/>
    <w:rsid w:val="00DD169E"/>
    <w:rsid w:val="00DD2215"/>
    <w:rsid w:val="00DD422D"/>
    <w:rsid w:val="00DD72F4"/>
    <w:rsid w:val="00DD7AED"/>
    <w:rsid w:val="00DE00BC"/>
    <w:rsid w:val="00DE1AA4"/>
    <w:rsid w:val="00DE1B8D"/>
    <w:rsid w:val="00DE38DB"/>
    <w:rsid w:val="00DE3AC7"/>
    <w:rsid w:val="00DE3FA5"/>
    <w:rsid w:val="00DE44AA"/>
    <w:rsid w:val="00DE5D02"/>
    <w:rsid w:val="00DE61A7"/>
    <w:rsid w:val="00DE6257"/>
    <w:rsid w:val="00DE6573"/>
    <w:rsid w:val="00DE6C06"/>
    <w:rsid w:val="00DF03A1"/>
    <w:rsid w:val="00DF1BAD"/>
    <w:rsid w:val="00DF3425"/>
    <w:rsid w:val="00DF64CF"/>
    <w:rsid w:val="00DF64F7"/>
    <w:rsid w:val="00DF712D"/>
    <w:rsid w:val="00E01583"/>
    <w:rsid w:val="00E01CFA"/>
    <w:rsid w:val="00E02178"/>
    <w:rsid w:val="00E0258A"/>
    <w:rsid w:val="00E02947"/>
    <w:rsid w:val="00E02B0C"/>
    <w:rsid w:val="00E03DE0"/>
    <w:rsid w:val="00E04745"/>
    <w:rsid w:val="00E109BF"/>
    <w:rsid w:val="00E1300E"/>
    <w:rsid w:val="00E14F88"/>
    <w:rsid w:val="00E15BB0"/>
    <w:rsid w:val="00E17084"/>
    <w:rsid w:val="00E178BE"/>
    <w:rsid w:val="00E22111"/>
    <w:rsid w:val="00E22D7A"/>
    <w:rsid w:val="00E30FF3"/>
    <w:rsid w:val="00E32E2D"/>
    <w:rsid w:val="00E34410"/>
    <w:rsid w:val="00E362D8"/>
    <w:rsid w:val="00E36E16"/>
    <w:rsid w:val="00E372B1"/>
    <w:rsid w:val="00E4063F"/>
    <w:rsid w:val="00E40773"/>
    <w:rsid w:val="00E40780"/>
    <w:rsid w:val="00E42FA3"/>
    <w:rsid w:val="00E43031"/>
    <w:rsid w:val="00E43ADB"/>
    <w:rsid w:val="00E442BC"/>
    <w:rsid w:val="00E445A2"/>
    <w:rsid w:val="00E45547"/>
    <w:rsid w:val="00E4567A"/>
    <w:rsid w:val="00E45A2A"/>
    <w:rsid w:val="00E47E8E"/>
    <w:rsid w:val="00E50EF0"/>
    <w:rsid w:val="00E51348"/>
    <w:rsid w:val="00E51CC4"/>
    <w:rsid w:val="00E528AD"/>
    <w:rsid w:val="00E56644"/>
    <w:rsid w:val="00E576D6"/>
    <w:rsid w:val="00E601AA"/>
    <w:rsid w:val="00E614D3"/>
    <w:rsid w:val="00E61C4E"/>
    <w:rsid w:val="00E62616"/>
    <w:rsid w:val="00E62CB6"/>
    <w:rsid w:val="00E6630C"/>
    <w:rsid w:val="00E66617"/>
    <w:rsid w:val="00E667C1"/>
    <w:rsid w:val="00E67730"/>
    <w:rsid w:val="00E70379"/>
    <w:rsid w:val="00E709A0"/>
    <w:rsid w:val="00E71839"/>
    <w:rsid w:val="00E76996"/>
    <w:rsid w:val="00E76BDF"/>
    <w:rsid w:val="00E76D83"/>
    <w:rsid w:val="00E778CE"/>
    <w:rsid w:val="00E8010D"/>
    <w:rsid w:val="00E82102"/>
    <w:rsid w:val="00E82989"/>
    <w:rsid w:val="00E82BD7"/>
    <w:rsid w:val="00E83793"/>
    <w:rsid w:val="00E85148"/>
    <w:rsid w:val="00E85A23"/>
    <w:rsid w:val="00E85B3A"/>
    <w:rsid w:val="00E85D3D"/>
    <w:rsid w:val="00E862E5"/>
    <w:rsid w:val="00E87A44"/>
    <w:rsid w:val="00E9097D"/>
    <w:rsid w:val="00E911F9"/>
    <w:rsid w:val="00E92092"/>
    <w:rsid w:val="00E92C36"/>
    <w:rsid w:val="00E93009"/>
    <w:rsid w:val="00E93DA0"/>
    <w:rsid w:val="00EA0536"/>
    <w:rsid w:val="00EA06C7"/>
    <w:rsid w:val="00EA087C"/>
    <w:rsid w:val="00EA19B3"/>
    <w:rsid w:val="00EA1CA2"/>
    <w:rsid w:val="00EA225C"/>
    <w:rsid w:val="00EA2C97"/>
    <w:rsid w:val="00EA2D07"/>
    <w:rsid w:val="00EA5345"/>
    <w:rsid w:val="00EA53DE"/>
    <w:rsid w:val="00EA5412"/>
    <w:rsid w:val="00EA6564"/>
    <w:rsid w:val="00EB052E"/>
    <w:rsid w:val="00EB09CE"/>
    <w:rsid w:val="00EB24A2"/>
    <w:rsid w:val="00EB39CF"/>
    <w:rsid w:val="00EB47E8"/>
    <w:rsid w:val="00EB4D79"/>
    <w:rsid w:val="00EB5552"/>
    <w:rsid w:val="00EB66F0"/>
    <w:rsid w:val="00EB6A3F"/>
    <w:rsid w:val="00EB6CDC"/>
    <w:rsid w:val="00EB70D9"/>
    <w:rsid w:val="00EB79CB"/>
    <w:rsid w:val="00EC0820"/>
    <w:rsid w:val="00EC0F3E"/>
    <w:rsid w:val="00EC30D4"/>
    <w:rsid w:val="00EC5C0B"/>
    <w:rsid w:val="00EC6754"/>
    <w:rsid w:val="00EC6807"/>
    <w:rsid w:val="00ED1E83"/>
    <w:rsid w:val="00ED4015"/>
    <w:rsid w:val="00ED4979"/>
    <w:rsid w:val="00ED4D8B"/>
    <w:rsid w:val="00ED5FA8"/>
    <w:rsid w:val="00EE0807"/>
    <w:rsid w:val="00EE36D5"/>
    <w:rsid w:val="00EE3DB4"/>
    <w:rsid w:val="00EE4B12"/>
    <w:rsid w:val="00EE5358"/>
    <w:rsid w:val="00EE6403"/>
    <w:rsid w:val="00EE7A72"/>
    <w:rsid w:val="00EF10D6"/>
    <w:rsid w:val="00EF1F12"/>
    <w:rsid w:val="00EF6B60"/>
    <w:rsid w:val="00EF7213"/>
    <w:rsid w:val="00F00FE4"/>
    <w:rsid w:val="00F01071"/>
    <w:rsid w:val="00F01AD4"/>
    <w:rsid w:val="00F03265"/>
    <w:rsid w:val="00F05CE2"/>
    <w:rsid w:val="00F06EDC"/>
    <w:rsid w:val="00F10661"/>
    <w:rsid w:val="00F10924"/>
    <w:rsid w:val="00F10D7C"/>
    <w:rsid w:val="00F113CE"/>
    <w:rsid w:val="00F125B8"/>
    <w:rsid w:val="00F132C3"/>
    <w:rsid w:val="00F16127"/>
    <w:rsid w:val="00F1707F"/>
    <w:rsid w:val="00F17210"/>
    <w:rsid w:val="00F205D7"/>
    <w:rsid w:val="00F207A6"/>
    <w:rsid w:val="00F21E98"/>
    <w:rsid w:val="00F2345C"/>
    <w:rsid w:val="00F27CA2"/>
    <w:rsid w:val="00F27D26"/>
    <w:rsid w:val="00F27F10"/>
    <w:rsid w:val="00F311B7"/>
    <w:rsid w:val="00F315D0"/>
    <w:rsid w:val="00F315FA"/>
    <w:rsid w:val="00F32F59"/>
    <w:rsid w:val="00F34A5A"/>
    <w:rsid w:val="00F36CDB"/>
    <w:rsid w:val="00F37503"/>
    <w:rsid w:val="00F378D8"/>
    <w:rsid w:val="00F37E37"/>
    <w:rsid w:val="00F41274"/>
    <w:rsid w:val="00F4208D"/>
    <w:rsid w:val="00F42360"/>
    <w:rsid w:val="00F4240B"/>
    <w:rsid w:val="00F427D0"/>
    <w:rsid w:val="00F43D6D"/>
    <w:rsid w:val="00F45439"/>
    <w:rsid w:val="00F4611F"/>
    <w:rsid w:val="00F47E7F"/>
    <w:rsid w:val="00F5308C"/>
    <w:rsid w:val="00F53163"/>
    <w:rsid w:val="00F53F04"/>
    <w:rsid w:val="00F543FB"/>
    <w:rsid w:val="00F60439"/>
    <w:rsid w:val="00F60546"/>
    <w:rsid w:val="00F60CF9"/>
    <w:rsid w:val="00F63327"/>
    <w:rsid w:val="00F6551C"/>
    <w:rsid w:val="00F65D54"/>
    <w:rsid w:val="00F67F20"/>
    <w:rsid w:val="00F70A7E"/>
    <w:rsid w:val="00F71009"/>
    <w:rsid w:val="00F71973"/>
    <w:rsid w:val="00F72AD9"/>
    <w:rsid w:val="00F72B27"/>
    <w:rsid w:val="00F72E78"/>
    <w:rsid w:val="00F82E77"/>
    <w:rsid w:val="00F83741"/>
    <w:rsid w:val="00F84AC8"/>
    <w:rsid w:val="00F853F1"/>
    <w:rsid w:val="00F86C9B"/>
    <w:rsid w:val="00F87F3C"/>
    <w:rsid w:val="00F87FC4"/>
    <w:rsid w:val="00F92DD6"/>
    <w:rsid w:val="00F948A1"/>
    <w:rsid w:val="00F96235"/>
    <w:rsid w:val="00F96350"/>
    <w:rsid w:val="00F9725E"/>
    <w:rsid w:val="00F972F2"/>
    <w:rsid w:val="00F97502"/>
    <w:rsid w:val="00FA04AF"/>
    <w:rsid w:val="00FA0723"/>
    <w:rsid w:val="00FA2228"/>
    <w:rsid w:val="00FA47A0"/>
    <w:rsid w:val="00FA4E26"/>
    <w:rsid w:val="00FA724D"/>
    <w:rsid w:val="00FA7B42"/>
    <w:rsid w:val="00FB143A"/>
    <w:rsid w:val="00FB3256"/>
    <w:rsid w:val="00FB3C15"/>
    <w:rsid w:val="00FB4313"/>
    <w:rsid w:val="00FB76A0"/>
    <w:rsid w:val="00FC14B9"/>
    <w:rsid w:val="00FC32D5"/>
    <w:rsid w:val="00FC4D55"/>
    <w:rsid w:val="00FC6ADF"/>
    <w:rsid w:val="00FC7575"/>
    <w:rsid w:val="00FD135A"/>
    <w:rsid w:val="00FD3AAC"/>
    <w:rsid w:val="00FD3DFF"/>
    <w:rsid w:val="00FD515B"/>
    <w:rsid w:val="00FD53D3"/>
    <w:rsid w:val="00FD61DF"/>
    <w:rsid w:val="00FE1788"/>
    <w:rsid w:val="00FE2E0D"/>
    <w:rsid w:val="00FE5F95"/>
    <w:rsid w:val="00FE722E"/>
    <w:rsid w:val="00FE7F09"/>
    <w:rsid w:val="00FF0A92"/>
    <w:rsid w:val="00FF2CC2"/>
    <w:rsid w:val="00FF3095"/>
    <w:rsid w:val="00FF30B3"/>
    <w:rsid w:val="00FF4A11"/>
    <w:rsid w:val="00FF4CD3"/>
    <w:rsid w:val="00FF4EE8"/>
    <w:rsid w:val="00FF534B"/>
    <w:rsid w:val="00FF5475"/>
    <w:rsid w:val="00FF5548"/>
    <w:rsid w:val="00FF5601"/>
    <w:rsid w:val="00FF5F9E"/>
    <w:rsid w:val="00FF6131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7"/>
    <o:shapelayout v:ext="edit">
      <o:idmap v:ext="edit" data="2"/>
    </o:shapelayout>
  </w:shapeDefaults>
  <w:decimalSymbol w:val="."/>
  <w:listSeparator w:val=","/>
  <w14:docId w14:val="730E7E7E"/>
  <w14:defaultImageDpi w14:val="96"/>
  <w15:docId w15:val="{09FD5E55-F875-45CE-B27A-6624B6CB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0FF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FF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FF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59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7F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B3D6E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30FF3"/>
    <w:rPr>
      <w:rFonts w:ascii="Calibri Light" w:hAnsi="Calibri Light" w:cs="Times New Roman"/>
      <w:b/>
      <w:kern w:val="32"/>
      <w:sz w:val="32"/>
    </w:rPr>
  </w:style>
  <w:style w:type="character" w:customStyle="1" w:styleId="Heading2Char">
    <w:name w:val="Heading 2 Char"/>
    <w:link w:val="Heading2"/>
    <w:uiPriority w:val="9"/>
    <w:locked/>
    <w:rsid w:val="00E30FF3"/>
    <w:rPr>
      <w:rFonts w:ascii="Calibri Light" w:hAnsi="Calibri Light" w:cs="Times New Roman"/>
      <w:b/>
      <w:i/>
      <w:sz w:val="28"/>
    </w:rPr>
  </w:style>
  <w:style w:type="character" w:customStyle="1" w:styleId="Heading3Char">
    <w:name w:val="Heading 3 Char"/>
    <w:link w:val="Heading3"/>
    <w:uiPriority w:val="9"/>
    <w:locked/>
    <w:rsid w:val="00E30FF3"/>
    <w:rPr>
      <w:rFonts w:ascii="Calibri Light" w:hAnsi="Calibri Light" w:cs="Times New Roman"/>
      <w:b/>
      <w:sz w:val="26"/>
    </w:rPr>
  </w:style>
  <w:style w:type="character" w:customStyle="1" w:styleId="Heading4Char">
    <w:name w:val="Heading 4 Char"/>
    <w:link w:val="Heading4"/>
    <w:uiPriority w:val="9"/>
    <w:locked/>
    <w:rsid w:val="005059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locked/>
    <w:rsid w:val="00FF7F2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locked/>
    <w:rsid w:val="008B3D6E"/>
    <w:rPr>
      <w:rFonts w:ascii="Calibri" w:eastAsia="Times New Roman" w:hAnsi="Calibri" w:cs="Times New Roman"/>
      <w:b/>
      <w:bCs/>
      <w:sz w:val="22"/>
      <w:szCs w:val="22"/>
    </w:rPr>
  </w:style>
  <w:style w:type="table" w:styleId="TableGrid">
    <w:name w:val="Table Grid"/>
    <w:basedOn w:val="TableNormal"/>
    <w:uiPriority w:val="39"/>
    <w:rsid w:val="00DC6D0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DA1B4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A1B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DA1B4C"/>
    <w:rPr>
      <w:rFonts w:cs="Times New Roman"/>
    </w:rPr>
  </w:style>
  <w:style w:type="character" w:styleId="Hyperlink">
    <w:name w:val="Hyperlink"/>
    <w:uiPriority w:val="99"/>
    <w:unhideWhenUsed/>
    <w:rsid w:val="00E36E16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36E16"/>
    <w:rPr>
      <w:rFonts w:cs="Times New Roman"/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45547"/>
    <w:rPr>
      <w:rFonts w:cs="Times New Roman"/>
      <w:color w:val="954F72"/>
      <w:u w:val="single"/>
    </w:rPr>
  </w:style>
  <w:style w:type="paragraph" w:styleId="NoSpacing">
    <w:name w:val="No Spacing"/>
    <w:link w:val="NoSpacingChar"/>
    <w:uiPriority w:val="1"/>
    <w:qFormat/>
    <w:rsid w:val="00194067"/>
    <w:rPr>
      <w:rFonts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194067"/>
    <w:rPr>
      <w:sz w:val="22"/>
      <w:lang w:val="en-US" w:eastAsia="en-US"/>
    </w:rPr>
  </w:style>
  <w:style w:type="character" w:styleId="Strong">
    <w:name w:val="Strong"/>
    <w:uiPriority w:val="22"/>
    <w:qFormat/>
    <w:rsid w:val="00F43D6D"/>
    <w:rPr>
      <w:b/>
      <w:bCs/>
    </w:rPr>
  </w:style>
  <w:style w:type="table" w:styleId="GridTable5Dark-Accent5">
    <w:name w:val="Grid Table 5 Dark Accent 5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GridTable5Dark-Accent3">
    <w:name w:val="Grid Table 5 Dark Accent 3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GridTable5Dark-Accent1">
    <w:name w:val="Grid Table 5 Dark Accent 1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GridTable5Dark-Accent6">
    <w:name w:val="Grid Table 5 Dark Accent 6"/>
    <w:basedOn w:val="TableNormal"/>
    <w:uiPriority w:val="50"/>
    <w:rsid w:val="00AD60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paragraph" w:styleId="ListParagraph">
    <w:name w:val="List Paragraph"/>
    <w:basedOn w:val="Normal"/>
    <w:uiPriority w:val="34"/>
    <w:qFormat/>
    <w:rsid w:val="00D113A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7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hyperlink" Target="https://en.wikipedia.org/wiki/Internet_Relay_Cha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hyperlink" Target="https://en.wikipedia.org/wiki/Text_messaging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oleObject" Target="embeddings/oleObject10.bin"/><Relationship Id="rId37" Type="http://schemas.openxmlformats.org/officeDocument/2006/relationships/hyperlink" Target="https://support.apple.com/en-au/guide/keychain-access/welcome/mac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hyperlink" Target="https://en.wikipedia.org/wiki/CAPTCHA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oleObject" Target="embeddings/oleObject9.bin"/><Relationship Id="rId35" Type="http://schemas.openxmlformats.org/officeDocument/2006/relationships/hyperlink" Target="https://en.wikipedia.org/wiki/Bulletin_board_system" TargetMode="External"/><Relationship Id="rId8" Type="http://schemas.openxmlformats.org/officeDocument/2006/relationships/image" Target="media/image1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24AC8-B45B-42D0-BFC4-E240E42E6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3385</TotalTime>
  <Pages>5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Addicott</dc:creator>
  <cp:keywords/>
  <dc:description/>
  <cp:lastModifiedBy>Michael Addicott</cp:lastModifiedBy>
  <cp:revision>1365</cp:revision>
  <cp:lastPrinted>2018-10-14T04:55:00Z</cp:lastPrinted>
  <dcterms:created xsi:type="dcterms:W3CDTF">2018-10-14T04:55:00Z</dcterms:created>
  <dcterms:modified xsi:type="dcterms:W3CDTF">2021-10-17T11:55:00Z</dcterms:modified>
</cp:coreProperties>
</file>